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D0" w:rsidRPr="00910FF5" w:rsidRDefault="00C50186" w:rsidP="00B74C68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910FF5">
        <w:rPr>
          <w:b/>
          <w:sz w:val="28"/>
          <w:szCs w:val="28"/>
        </w:rPr>
        <w:t>П</w:t>
      </w:r>
      <w:r w:rsidR="009B739F" w:rsidRPr="00910FF5">
        <w:rPr>
          <w:b/>
          <w:sz w:val="28"/>
          <w:szCs w:val="28"/>
        </w:rPr>
        <w:t>ОЛОЖЕНИЕ</w:t>
      </w:r>
    </w:p>
    <w:p w:rsidR="00991FD3" w:rsidRDefault="001F1ED0" w:rsidP="00B74C68">
      <w:pPr>
        <w:widowControl w:val="0"/>
        <w:spacing w:line="276" w:lineRule="auto"/>
        <w:contextualSpacing/>
        <w:jc w:val="center"/>
        <w:rPr>
          <w:b/>
          <w:sz w:val="28"/>
          <w:szCs w:val="28"/>
        </w:rPr>
      </w:pPr>
      <w:r w:rsidRPr="00910FF5">
        <w:rPr>
          <w:b/>
          <w:sz w:val="28"/>
          <w:szCs w:val="28"/>
        </w:rPr>
        <w:t xml:space="preserve">о </w:t>
      </w:r>
      <w:r w:rsidR="00852F72">
        <w:rPr>
          <w:b/>
          <w:sz w:val="28"/>
          <w:szCs w:val="28"/>
        </w:rPr>
        <w:t xml:space="preserve">проведении </w:t>
      </w:r>
      <w:r w:rsidR="00852F72">
        <w:rPr>
          <w:b/>
          <w:sz w:val="28"/>
          <w:szCs w:val="28"/>
          <w:lang w:val="en-US"/>
        </w:rPr>
        <w:t>XV</w:t>
      </w:r>
      <w:r w:rsidR="00852F72" w:rsidRPr="00852F72">
        <w:rPr>
          <w:b/>
          <w:sz w:val="28"/>
          <w:szCs w:val="28"/>
        </w:rPr>
        <w:t xml:space="preserve"> </w:t>
      </w:r>
      <w:r w:rsidR="00852F72">
        <w:rPr>
          <w:b/>
          <w:sz w:val="28"/>
          <w:szCs w:val="28"/>
        </w:rPr>
        <w:t xml:space="preserve">областного конкурса </w:t>
      </w:r>
      <w:r w:rsidRPr="00910FF5">
        <w:rPr>
          <w:b/>
          <w:sz w:val="28"/>
          <w:szCs w:val="28"/>
        </w:rPr>
        <w:t>«</w:t>
      </w:r>
      <w:r w:rsidR="0065057E" w:rsidRPr="00910FF5">
        <w:rPr>
          <w:b/>
          <w:sz w:val="28"/>
          <w:szCs w:val="28"/>
        </w:rPr>
        <w:t xml:space="preserve">Арт-Профи </w:t>
      </w:r>
      <w:r w:rsidRPr="00910FF5">
        <w:rPr>
          <w:b/>
          <w:sz w:val="28"/>
          <w:szCs w:val="28"/>
        </w:rPr>
        <w:t>Форум»</w:t>
      </w:r>
      <w:r w:rsidR="00991FD3">
        <w:rPr>
          <w:b/>
          <w:sz w:val="28"/>
          <w:szCs w:val="28"/>
        </w:rPr>
        <w:t xml:space="preserve"> </w:t>
      </w:r>
    </w:p>
    <w:p w:rsidR="001F1ED0" w:rsidRDefault="001F1ED0" w:rsidP="00B74C68">
      <w:pPr>
        <w:widowControl w:val="0"/>
        <w:spacing w:line="276" w:lineRule="auto"/>
        <w:contextualSpacing/>
        <w:jc w:val="center"/>
        <w:rPr>
          <w:b/>
          <w:sz w:val="28"/>
          <w:szCs w:val="28"/>
        </w:rPr>
      </w:pPr>
    </w:p>
    <w:p w:rsidR="00852F72" w:rsidRDefault="00852F72" w:rsidP="00B74C68">
      <w:pPr>
        <w:widowControl w:val="0"/>
        <w:spacing w:line="276" w:lineRule="auto"/>
        <w:contextualSpacing/>
        <w:jc w:val="center"/>
        <w:rPr>
          <w:sz w:val="28"/>
          <w:szCs w:val="28"/>
        </w:rPr>
      </w:pPr>
      <w:r w:rsidRPr="00852F72">
        <w:rPr>
          <w:sz w:val="28"/>
          <w:szCs w:val="28"/>
        </w:rPr>
        <w:t>Глава 1. Общие положения</w:t>
      </w:r>
    </w:p>
    <w:p w:rsidR="00852F72" w:rsidRPr="00852F72" w:rsidRDefault="00852F72" w:rsidP="00B74C68">
      <w:pPr>
        <w:widowControl w:val="0"/>
        <w:spacing w:line="276" w:lineRule="auto"/>
        <w:contextualSpacing/>
        <w:jc w:val="center"/>
        <w:rPr>
          <w:sz w:val="28"/>
          <w:szCs w:val="28"/>
        </w:rPr>
      </w:pPr>
    </w:p>
    <w:p w:rsidR="00F1460F" w:rsidRPr="00852F72" w:rsidRDefault="00852F72" w:rsidP="00852F72">
      <w:pPr>
        <w:pStyle w:val="afa"/>
        <w:widowControl w:val="0"/>
        <w:numPr>
          <w:ilvl w:val="0"/>
          <w:numId w:val="19"/>
        </w:numPr>
        <w:spacing w:line="276" w:lineRule="auto"/>
        <w:jc w:val="both"/>
        <w:rPr>
          <w:color w:val="000000"/>
          <w:sz w:val="28"/>
          <w:szCs w:val="28"/>
          <w:lang/>
        </w:rPr>
      </w:pPr>
      <w:r w:rsidRPr="00852F72">
        <w:rPr>
          <w:color w:val="000000"/>
          <w:sz w:val="28"/>
          <w:szCs w:val="28"/>
          <w:lang/>
        </w:rPr>
        <w:t>Настоящее положение определяет порядок, условия проведения XV областного конкурса «Арт-Профи Форум» (далее - Конкурс)</w:t>
      </w:r>
      <w:r w:rsidRPr="00852F72">
        <w:rPr>
          <w:color w:val="000000"/>
          <w:sz w:val="28"/>
          <w:szCs w:val="28"/>
          <w:lang/>
        </w:rPr>
        <w:t>.</w:t>
      </w:r>
    </w:p>
    <w:p w:rsidR="00852F72" w:rsidRDefault="00852F72" w:rsidP="00852F72">
      <w:pPr>
        <w:pStyle w:val="afa"/>
        <w:widowControl w:val="0"/>
        <w:numPr>
          <w:ilvl w:val="0"/>
          <w:numId w:val="19"/>
        </w:numPr>
        <w:spacing w:line="276" w:lineRule="auto"/>
        <w:jc w:val="both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Конкурс призван повысить престиж рабочих профессий и специальностей, получаемых в профессиональных образовательных организациях, способствовать привлечению внимания государственных органов и общественных молодёжных организаций к проблемам данной категории молодёжи, расширить возможности самореализации обучающихся.</w:t>
      </w:r>
    </w:p>
    <w:p w:rsidR="00392C33" w:rsidRDefault="00392C33" w:rsidP="00852F72">
      <w:pPr>
        <w:pStyle w:val="afa"/>
        <w:widowControl w:val="0"/>
        <w:numPr>
          <w:ilvl w:val="0"/>
          <w:numId w:val="19"/>
        </w:numPr>
        <w:spacing w:line="276" w:lineRule="auto"/>
        <w:jc w:val="both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Учредители конкурса:</w:t>
      </w:r>
    </w:p>
    <w:p w:rsidR="00392C33" w:rsidRDefault="00392C33" w:rsidP="00392C33">
      <w:pPr>
        <w:pStyle w:val="afa"/>
        <w:widowControl w:val="0"/>
        <w:numPr>
          <w:ilvl w:val="0"/>
          <w:numId w:val="20"/>
        </w:numPr>
        <w:spacing w:line="276" w:lineRule="auto"/>
        <w:jc w:val="both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Комитет по делам молодёжи Костромской области;</w:t>
      </w:r>
    </w:p>
    <w:p w:rsidR="00392C33" w:rsidRDefault="00392C33" w:rsidP="00392C33">
      <w:pPr>
        <w:pStyle w:val="afa"/>
        <w:widowControl w:val="0"/>
        <w:numPr>
          <w:ilvl w:val="0"/>
          <w:numId w:val="20"/>
        </w:numPr>
        <w:spacing w:line="276" w:lineRule="auto"/>
        <w:jc w:val="both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Костромская областная организация общероссийской общественной организации «Российский Союз Молодёжи».</w:t>
      </w:r>
    </w:p>
    <w:p w:rsidR="00392C33" w:rsidRPr="00392C33" w:rsidRDefault="00392C33" w:rsidP="00392C33">
      <w:pPr>
        <w:pStyle w:val="afa"/>
        <w:widowControl w:val="0"/>
        <w:numPr>
          <w:ilvl w:val="0"/>
          <w:numId w:val="19"/>
        </w:numPr>
        <w:spacing w:line="276" w:lineRule="auto"/>
        <w:jc w:val="both"/>
        <w:rPr>
          <w:color w:val="000000"/>
          <w:sz w:val="28"/>
          <w:szCs w:val="28"/>
          <w:lang/>
        </w:rPr>
      </w:pPr>
      <w:r w:rsidRPr="00392C33">
        <w:rPr>
          <w:color w:val="000000"/>
          <w:sz w:val="28"/>
          <w:szCs w:val="28"/>
          <w:lang/>
        </w:rPr>
        <w:t>Организаторы конкурса:</w:t>
      </w:r>
    </w:p>
    <w:p w:rsidR="00392C33" w:rsidRDefault="00392C33" w:rsidP="00392C33">
      <w:pPr>
        <w:pStyle w:val="afa"/>
        <w:widowControl w:val="0"/>
        <w:numPr>
          <w:ilvl w:val="0"/>
          <w:numId w:val="21"/>
        </w:numPr>
        <w:spacing w:line="276" w:lineRule="auto"/>
        <w:jc w:val="both"/>
        <w:rPr>
          <w:color w:val="000000"/>
          <w:sz w:val="28"/>
          <w:szCs w:val="28"/>
          <w:lang/>
        </w:rPr>
      </w:pPr>
      <w:r w:rsidRPr="00392C33">
        <w:rPr>
          <w:color w:val="000000"/>
          <w:sz w:val="28"/>
          <w:szCs w:val="28"/>
          <w:lang/>
        </w:rPr>
        <w:t>Костромская областная организация общероссийской общественной организ</w:t>
      </w:r>
      <w:r>
        <w:rPr>
          <w:color w:val="000000"/>
          <w:sz w:val="28"/>
          <w:szCs w:val="28"/>
          <w:lang/>
        </w:rPr>
        <w:t>ации «Российский Союз Молодёжи»;</w:t>
      </w:r>
    </w:p>
    <w:p w:rsidR="00392C33" w:rsidRDefault="007D4F9F" w:rsidP="00392C33">
      <w:pPr>
        <w:pStyle w:val="afa"/>
        <w:widowControl w:val="0"/>
        <w:numPr>
          <w:ilvl w:val="0"/>
          <w:numId w:val="21"/>
        </w:numPr>
        <w:spacing w:line="276" w:lineRule="auto"/>
        <w:jc w:val="both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ОГБУ «Молодёжный центр «Кострома».</w:t>
      </w:r>
    </w:p>
    <w:p w:rsidR="007D4F9F" w:rsidRPr="007D4F9F" w:rsidRDefault="007D4F9F" w:rsidP="007D4F9F">
      <w:pPr>
        <w:pStyle w:val="afa"/>
        <w:widowControl w:val="0"/>
        <w:numPr>
          <w:ilvl w:val="0"/>
          <w:numId w:val="19"/>
        </w:numPr>
        <w:spacing w:line="276" w:lineRule="auto"/>
        <w:jc w:val="both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С</w:t>
      </w:r>
      <w:r w:rsidR="009D1AD5">
        <w:rPr>
          <w:color w:val="000000"/>
          <w:sz w:val="28"/>
          <w:szCs w:val="28"/>
          <w:lang/>
        </w:rPr>
        <w:t>роки проведения Конкурса: февраль – апре</w:t>
      </w:r>
      <w:r w:rsidR="00BF7374">
        <w:rPr>
          <w:color w:val="000000"/>
          <w:sz w:val="28"/>
          <w:szCs w:val="28"/>
          <w:lang/>
        </w:rPr>
        <w:t>л</w:t>
      </w:r>
      <w:r w:rsidR="009D1AD5">
        <w:rPr>
          <w:color w:val="000000"/>
          <w:sz w:val="28"/>
          <w:szCs w:val="28"/>
          <w:lang/>
        </w:rPr>
        <w:t>ь</w:t>
      </w:r>
      <w:r>
        <w:rPr>
          <w:color w:val="000000"/>
          <w:sz w:val="28"/>
          <w:szCs w:val="28"/>
          <w:lang/>
        </w:rPr>
        <w:t xml:space="preserve"> 2019 г.</w:t>
      </w:r>
    </w:p>
    <w:p w:rsidR="00392C33" w:rsidRPr="00392C33" w:rsidRDefault="00392C33" w:rsidP="00392C33">
      <w:pPr>
        <w:pStyle w:val="afa"/>
        <w:widowControl w:val="0"/>
        <w:spacing w:line="276" w:lineRule="auto"/>
        <w:ind w:left="750"/>
        <w:jc w:val="both"/>
        <w:rPr>
          <w:color w:val="000000"/>
          <w:sz w:val="28"/>
          <w:szCs w:val="28"/>
          <w:lang/>
        </w:rPr>
      </w:pPr>
    </w:p>
    <w:p w:rsidR="00543EB0" w:rsidRDefault="007D4F9F" w:rsidP="007D4F9F">
      <w:pPr>
        <w:pStyle w:val="a5"/>
        <w:widowControl w:val="0"/>
        <w:tabs>
          <w:tab w:val="left" w:pos="142"/>
          <w:tab w:val="left" w:pos="2940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ab/>
      </w:r>
    </w:p>
    <w:p w:rsidR="00852F72" w:rsidRDefault="001B75CF" w:rsidP="001B75CF">
      <w:pPr>
        <w:pStyle w:val="a5"/>
        <w:widowControl w:val="0"/>
        <w:tabs>
          <w:tab w:val="left" w:pos="142"/>
        </w:tabs>
        <w:spacing w:line="276" w:lineRule="auto"/>
        <w:ind w:left="0" w:firstLine="709"/>
        <w:contextualSpacing/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Глава 2. Цель и задачи К</w:t>
      </w:r>
      <w:r w:rsidR="007D4F9F">
        <w:rPr>
          <w:rFonts w:ascii="Times New Roman" w:hAnsi="Times New Roman"/>
          <w:szCs w:val="28"/>
          <w:lang w:val="ru-RU"/>
        </w:rPr>
        <w:t>онкурса</w:t>
      </w:r>
    </w:p>
    <w:p w:rsidR="00852F72" w:rsidRPr="00852F72" w:rsidRDefault="00852F72" w:rsidP="001B75CF">
      <w:pPr>
        <w:pStyle w:val="a5"/>
        <w:widowControl w:val="0"/>
        <w:tabs>
          <w:tab w:val="left" w:pos="142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C50186" w:rsidRDefault="001B75CF" w:rsidP="001B75CF">
      <w:pPr>
        <w:pStyle w:val="a5"/>
        <w:widowControl w:val="0"/>
        <w:numPr>
          <w:ilvl w:val="0"/>
          <w:numId w:val="19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Цель Конкурса: </w:t>
      </w:r>
      <w:r w:rsidR="008A2D30" w:rsidRPr="001B75CF">
        <w:rPr>
          <w:rFonts w:ascii="Times New Roman" w:hAnsi="Times New Roman"/>
          <w:szCs w:val="28"/>
        </w:rPr>
        <w:t>повышение престижа обучения в профессиональных образовательных организация</w:t>
      </w:r>
      <w:r w:rsidR="001B0B86" w:rsidRPr="001B75CF">
        <w:rPr>
          <w:rFonts w:ascii="Times New Roman" w:hAnsi="Times New Roman"/>
          <w:szCs w:val="28"/>
        </w:rPr>
        <w:t>х</w:t>
      </w:r>
      <w:r>
        <w:rPr>
          <w:rFonts w:ascii="Times New Roman" w:hAnsi="Times New Roman"/>
          <w:szCs w:val="28"/>
          <w:lang w:val="ru-RU"/>
        </w:rPr>
        <w:t>, развитие творческих способностей, стимулирование социально значимой деятельности студентов профессиональных образовательных организаций Костромской области.</w:t>
      </w:r>
    </w:p>
    <w:p w:rsidR="001B75CF" w:rsidRDefault="001B75CF" w:rsidP="001B75CF">
      <w:pPr>
        <w:pStyle w:val="a5"/>
        <w:widowControl w:val="0"/>
        <w:numPr>
          <w:ilvl w:val="0"/>
          <w:numId w:val="19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Задачи Конкурса:</w:t>
      </w:r>
    </w:p>
    <w:p w:rsidR="001B75CF" w:rsidRDefault="001B75CF" w:rsidP="001B75CF">
      <w:pPr>
        <w:pStyle w:val="a5"/>
        <w:widowControl w:val="0"/>
        <w:numPr>
          <w:ilvl w:val="0"/>
          <w:numId w:val="22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повышение уровня социальной активности среди студентов профессиональных общеобразовательных организаций;</w:t>
      </w:r>
    </w:p>
    <w:p w:rsidR="001B75CF" w:rsidRDefault="001B75CF" w:rsidP="001B75CF">
      <w:pPr>
        <w:pStyle w:val="a5"/>
        <w:widowControl w:val="0"/>
        <w:numPr>
          <w:ilvl w:val="0"/>
          <w:numId w:val="22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формирование у обучающихся чувства гордости своей профессией и востребованности себя как личности со стороны государства и общества;</w:t>
      </w:r>
    </w:p>
    <w:p w:rsidR="00012601" w:rsidRDefault="001B75CF" w:rsidP="001B75CF">
      <w:pPr>
        <w:pStyle w:val="a5"/>
        <w:widowControl w:val="0"/>
        <w:numPr>
          <w:ilvl w:val="0"/>
          <w:numId w:val="22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организация творческого, позитивного досуга, </w:t>
      </w:r>
      <w:r w:rsidR="00012601" w:rsidRPr="001B75CF">
        <w:rPr>
          <w:rFonts w:ascii="Times New Roman" w:hAnsi="Times New Roman"/>
          <w:szCs w:val="28"/>
          <w:lang w:val="ru-RU"/>
        </w:rPr>
        <w:t xml:space="preserve">создание условий для самореализации и раскрытия потенциала обучающихся </w:t>
      </w:r>
      <w:r w:rsidR="00012601" w:rsidRPr="001B75CF">
        <w:rPr>
          <w:rFonts w:ascii="Times New Roman" w:hAnsi="Times New Roman"/>
          <w:szCs w:val="28"/>
          <w:lang w:val="ru-RU"/>
        </w:rPr>
        <w:lastRenderedPageBreak/>
        <w:t>профессиональных образовательных организаций;</w:t>
      </w:r>
    </w:p>
    <w:p w:rsidR="001B75CF" w:rsidRPr="001B75CF" w:rsidRDefault="001B75CF" w:rsidP="001B75CF">
      <w:pPr>
        <w:pStyle w:val="a5"/>
        <w:widowControl w:val="0"/>
        <w:numPr>
          <w:ilvl w:val="0"/>
          <w:numId w:val="22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создание условий для формирования активной жизненной позиции</w:t>
      </w:r>
      <w:r w:rsidR="00E35AA8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="00E35AA8">
        <w:rPr>
          <w:rFonts w:ascii="Times New Roman" w:hAnsi="Times New Roman"/>
          <w:szCs w:val="28"/>
          <w:lang w:val="ru-RU"/>
        </w:rPr>
        <w:t>у</w:t>
      </w:r>
      <w:proofErr w:type="gramEnd"/>
      <w:r w:rsidR="00E35AA8">
        <w:rPr>
          <w:rFonts w:ascii="Times New Roman" w:hAnsi="Times New Roman"/>
          <w:szCs w:val="28"/>
          <w:lang w:val="ru-RU"/>
        </w:rPr>
        <w:t xml:space="preserve"> обучающихся.</w:t>
      </w:r>
      <w:r>
        <w:rPr>
          <w:rFonts w:ascii="Times New Roman" w:hAnsi="Times New Roman"/>
          <w:szCs w:val="28"/>
          <w:lang w:val="ru-RU"/>
        </w:rPr>
        <w:t xml:space="preserve"> </w:t>
      </w:r>
    </w:p>
    <w:p w:rsidR="00012601" w:rsidRPr="00910FF5" w:rsidRDefault="00012601" w:rsidP="00B74C68">
      <w:pPr>
        <w:widowControl w:val="0"/>
        <w:tabs>
          <w:tab w:val="left" w:pos="14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50186" w:rsidRDefault="00E35AA8" w:rsidP="00E35AA8">
      <w:pPr>
        <w:pStyle w:val="20"/>
        <w:widowControl w:val="0"/>
        <w:tabs>
          <w:tab w:val="left" w:pos="142"/>
        </w:tabs>
        <w:spacing w:after="0" w:line="276" w:lineRule="auto"/>
        <w:ind w:left="0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Глава 3. Участники Конкурса</w:t>
      </w:r>
    </w:p>
    <w:p w:rsidR="00E35AA8" w:rsidRPr="00910FF5" w:rsidRDefault="00E35AA8" w:rsidP="00B74C68">
      <w:pPr>
        <w:pStyle w:val="20"/>
        <w:widowControl w:val="0"/>
        <w:tabs>
          <w:tab w:val="left" w:pos="142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B51F12" w:rsidRDefault="00B51F12" w:rsidP="00E145D1">
      <w:pPr>
        <w:pStyle w:val="a5"/>
        <w:widowControl w:val="0"/>
        <w:numPr>
          <w:ilvl w:val="0"/>
          <w:numId w:val="19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 w:rsidRPr="00910FF5">
        <w:rPr>
          <w:rFonts w:ascii="Times New Roman" w:hAnsi="Times New Roman"/>
          <w:szCs w:val="28"/>
        </w:rPr>
        <w:t xml:space="preserve">Участниками </w:t>
      </w:r>
      <w:r w:rsidR="00E145D1">
        <w:rPr>
          <w:rFonts w:ascii="Times New Roman" w:hAnsi="Times New Roman"/>
          <w:szCs w:val="28"/>
          <w:lang w:val="ru-RU"/>
        </w:rPr>
        <w:t>Конкурса</w:t>
      </w:r>
      <w:r w:rsidR="004023DD" w:rsidRPr="00910FF5">
        <w:rPr>
          <w:rFonts w:ascii="Times New Roman" w:hAnsi="Times New Roman"/>
          <w:szCs w:val="28"/>
        </w:rPr>
        <w:t xml:space="preserve"> являются обучающиеся</w:t>
      </w:r>
      <w:r w:rsidR="00986C3C" w:rsidRPr="00910FF5">
        <w:rPr>
          <w:rFonts w:ascii="Times New Roman" w:hAnsi="Times New Roman"/>
          <w:szCs w:val="28"/>
          <w:lang w:val="ru-RU"/>
        </w:rPr>
        <w:t xml:space="preserve"> </w:t>
      </w:r>
      <w:r w:rsidRPr="00910FF5">
        <w:rPr>
          <w:rFonts w:ascii="Times New Roman" w:hAnsi="Times New Roman"/>
          <w:szCs w:val="28"/>
          <w:lang w:val="ru-RU"/>
        </w:rPr>
        <w:t>профессиональных образовательных организаций</w:t>
      </w:r>
      <w:r w:rsidR="00E145D1">
        <w:rPr>
          <w:rFonts w:ascii="Times New Roman" w:hAnsi="Times New Roman"/>
          <w:szCs w:val="28"/>
          <w:lang w:val="ru-RU"/>
        </w:rPr>
        <w:t xml:space="preserve">, подавшие заявку в организационный комитет Конкурса на электронный адрес </w:t>
      </w:r>
      <w:hyperlink r:id="rId8" w:history="1">
        <w:r w:rsidR="00E145D1" w:rsidRPr="00F15127">
          <w:rPr>
            <w:rStyle w:val="a3"/>
            <w:rFonts w:ascii="Times New Roman" w:hAnsi="Times New Roman"/>
            <w:szCs w:val="28"/>
            <w:lang w:val="en-US"/>
          </w:rPr>
          <w:t>apf</w:t>
        </w:r>
        <w:r w:rsidR="00E145D1" w:rsidRPr="00F15127">
          <w:rPr>
            <w:rStyle w:val="a3"/>
            <w:rFonts w:ascii="Times New Roman" w:hAnsi="Times New Roman"/>
            <w:szCs w:val="28"/>
            <w:lang w:val="ru-RU"/>
          </w:rPr>
          <w:t>-</w:t>
        </w:r>
        <w:r w:rsidR="00E145D1" w:rsidRPr="00F15127">
          <w:rPr>
            <w:rStyle w:val="a3"/>
            <w:rFonts w:ascii="Times New Roman" w:hAnsi="Times New Roman"/>
            <w:szCs w:val="28"/>
            <w:lang w:val="en-US"/>
          </w:rPr>
          <w:t>kostroma</w:t>
        </w:r>
        <w:r w:rsidR="00E145D1" w:rsidRPr="00F15127">
          <w:rPr>
            <w:rStyle w:val="a3"/>
            <w:rFonts w:ascii="Times New Roman" w:hAnsi="Times New Roman"/>
            <w:szCs w:val="28"/>
            <w:lang w:val="ru-RU"/>
          </w:rPr>
          <w:t>@</w:t>
        </w:r>
        <w:r w:rsidR="00E145D1" w:rsidRPr="00F15127">
          <w:rPr>
            <w:rStyle w:val="a3"/>
            <w:rFonts w:ascii="Times New Roman" w:hAnsi="Times New Roman"/>
            <w:szCs w:val="28"/>
            <w:lang w:val="en-US"/>
          </w:rPr>
          <w:t>mail</w:t>
        </w:r>
        <w:r w:rsidR="00E145D1" w:rsidRPr="00F15127">
          <w:rPr>
            <w:rStyle w:val="a3"/>
            <w:rFonts w:ascii="Times New Roman" w:hAnsi="Times New Roman"/>
            <w:szCs w:val="28"/>
            <w:lang w:val="ru-RU"/>
          </w:rPr>
          <w:t>.</w:t>
        </w:r>
        <w:r w:rsidR="00E145D1" w:rsidRPr="00F15127">
          <w:rPr>
            <w:rStyle w:val="a3"/>
            <w:rFonts w:ascii="Times New Roman" w:hAnsi="Times New Roman"/>
            <w:szCs w:val="28"/>
            <w:lang w:val="en-US"/>
          </w:rPr>
          <w:t>ru</w:t>
        </w:r>
      </w:hyperlink>
      <w:r w:rsidR="00E145D1" w:rsidRPr="00E145D1">
        <w:rPr>
          <w:rFonts w:ascii="Times New Roman" w:hAnsi="Times New Roman"/>
          <w:szCs w:val="28"/>
          <w:lang w:val="ru-RU"/>
        </w:rPr>
        <w:t xml:space="preserve"> </w:t>
      </w:r>
      <w:r w:rsidR="009D1AD5">
        <w:rPr>
          <w:rFonts w:ascii="Times New Roman" w:hAnsi="Times New Roman"/>
          <w:szCs w:val="28"/>
          <w:lang w:val="ru-RU"/>
        </w:rPr>
        <w:t>в срок до 11</w:t>
      </w:r>
      <w:r w:rsidR="00E145D1">
        <w:rPr>
          <w:rFonts w:ascii="Times New Roman" w:hAnsi="Times New Roman"/>
          <w:szCs w:val="28"/>
          <w:lang w:val="ru-RU"/>
        </w:rPr>
        <w:t xml:space="preserve"> </w:t>
      </w:r>
      <w:r w:rsidR="009D1AD5">
        <w:rPr>
          <w:rFonts w:ascii="Times New Roman" w:hAnsi="Times New Roman"/>
          <w:szCs w:val="28"/>
          <w:lang w:val="ru-RU"/>
        </w:rPr>
        <w:t>марта</w:t>
      </w:r>
      <w:r w:rsidR="00E145D1">
        <w:rPr>
          <w:rFonts w:ascii="Times New Roman" w:hAnsi="Times New Roman"/>
          <w:szCs w:val="28"/>
          <w:lang w:val="ru-RU"/>
        </w:rPr>
        <w:t xml:space="preserve"> 2019 года в соответствии с приложением №1 к настоящему положению.</w:t>
      </w:r>
    </w:p>
    <w:p w:rsidR="00D571F5" w:rsidRDefault="00D571F5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D571F5" w:rsidRDefault="00D571F5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Глава 4. Организационный комитет Конкурса</w:t>
      </w:r>
    </w:p>
    <w:p w:rsidR="00D571F5" w:rsidRDefault="00D571F5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D571F5" w:rsidRDefault="00D571F5" w:rsidP="00D571F5">
      <w:pPr>
        <w:pStyle w:val="a5"/>
        <w:widowControl w:val="0"/>
        <w:numPr>
          <w:ilvl w:val="0"/>
          <w:numId w:val="19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Руководство, подготовка и проведение Конкурса осуществляется организационным комитетом Конкурса (далее - Оргкомитет).</w:t>
      </w:r>
    </w:p>
    <w:p w:rsidR="00D571F5" w:rsidRDefault="00D571F5" w:rsidP="00D571F5">
      <w:pPr>
        <w:pStyle w:val="a5"/>
        <w:widowControl w:val="0"/>
        <w:numPr>
          <w:ilvl w:val="0"/>
          <w:numId w:val="19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Состав Оргкомитета формируется из представителей учредителей и организаторов конкурса, и утверждается совместным приказом учредителей Конкурса.</w:t>
      </w:r>
    </w:p>
    <w:p w:rsidR="00D571F5" w:rsidRDefault="00D571F5" w:rsidP="00D571F5">
      <w:pPr>
        <w:pStyle w:val="a5"/>
        <w:widowControl w:val="0"/>
        <w:numPr>
          <w:ilvl w:val="0"/>
          <w:numId w:val="19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Оргкомитет Конкурса решает следующие задачи:</w:t>
      </w:r>
    </w:p>
    <w:p w:rsidR="00D571F5" w:rsidRDefault="00D571F5" w:rsidP="00D571F5">
      <w:pPr>
        <w:pStyle w:val="a5"/>
        <w:widowControl w:val="0"/>
        <w:numPr>
          <w:ilvl w:val="0"/>
          <w:numId w:val="23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утверждает план-график проведения Конкурса;</w:t>
      </w:r>
    </w:p>
    <w:p w:rsidR="00D571F5" w:rsidRDefault="00D571F5" w:rsidP="00D571F5">
      <w:pPr>
        <w:pStyle w:val="a5"/>
        <w:widowControl w:val="0"/>
        <w:numPr>
          <w:ilvl w:val="0"/>
          <w:numId w:val="23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утверждает мероприятия Конкурса;</w:t>
      </w:r>
    </w:p>
    <w:p w:rsidR="00D571F5" w:rsidRDefault="00D571F5" w:rsidP="00D571F5">
      <w:pPr>
        <w:pStyle w:val="a5"/>
        <w:widowControl w:val="0"/>
        <w:numPr>
          <w:ilvl w:val="0"/>
          <w:numId w:val="23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определяет порядок и размеры финансирования Конкурса;</w:t>
      </w:r>
    </w:p>
    <w:p w:rsidR="00D571F5" w:rsidRDefault="00D571F5" w:rsidP="00D571F5">
      <w:pPr>
        <w:pStyle w:val="a5"/>
        <w:widowControl w:val="0"/>
        <w:numPr>
          <w:ilvl w:val="0"/>
          <w:numId w:val="23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формирует жюри Конкурса;</w:t>
      </w:r>
    </w:p>
    <w:p w:rsidR="00D571F5" w:rsidRDefault="00D571F5" w:rsidP="00D571F5">
      <w:pPr>
        <w:pStyle w:val="a5"/>
        <w:widowControl w:val="0"/>
        <w:numPr>
          <w:ilvl w:val="0"/>
          <w:numId w:val="23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награждает победителей Конкурса.</w:t>
      </w:r>
    </w:p>
    <w:p w:rsidR="00D571F5" w:rsidRDefault="00D571F5" w:rsidP="00D571F5">
      <w:pPr>
        <w:pStyle w:val="a5"/>
        <w:widowControl w:val="0"/>
        <w:numPr>
          <w:ilvl w:val="0"/>
          <w:numId w:val="19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Координаты оргкомитета Конкурса:</w:t>
      </w:r>
    </w:p>
    <w:p w:rsidR="00D571F5" w:rsidRDefault="00D571F5" w:rsidP="00D571F5">
      <w:pPr>
        <w:pStyle w:val="a5"/>
        <w:widowControl w:val="0"/>
        <w:tabs>
          <w:tab w:val="left" w:pos="142"/>
        </w:tabs>
        <w:spacing w:line="276" w:lineRule="auto"/>
        <w:ind w:left="75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г. Кострома, пр-т Мира, д. 51, оф. 1, тел.: 8 (4942) 55-42-61, 8-953-651-42-40 (Демидова Екатерина Сергеевна, и.о. председателя Костромской областной организации общероссийской общественной организации «Российский Союз Молодёжи»)</w:t>
      </w:r>
      <w:proofErr w:type="gramStart"/>
      <w:r>
        <w:rPr>
          <w:rFonts w:ascii="Times New Roman" w:hAnsi="Times New Roman"/>
          <w:szCs w:val="28"/>
          <w:lang w:val="ru-RU"/>
        </w:rPr>
        <w:t xml:space="preserve"> ;</w:t>
      </w:r>
      <w:proofErr w:type="gramEnd"/>
    </w:p>
    <w:p w:rsidR="00D571F5" w:rsidRDefault="00D571F5" w:rsidP="00D571F5">
      <w:pPr>
        <w:pStyle w:val="a5"/>
        <w:widowControl w:val="0"/>
        <w:tabs>
          <w:tab w:val="left" w:pos="142"/>
        </w:tabs>
        <w:spacing w:line="276" w:lineRule="auto"/>
        <w:ind w:left="75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г. Кострома, ул. Чайковског</w:t>
      </w:r>
      <w:r w:rsidR="009D1AD5">
        <w:rPr>
          <w:rFonts w:ascii="Times New Roman" w:hAnsi="Times New Roman"/>
          <w:szCs w:val="28"/>
          <w:lang w:val="ru-RU"/>
        </w:rPr>
        <w:t>о, д. 4, тел. 8 (4942) 37-34-61</w:t>
      </w:r>
    </w:p>
    <w:p w:rsidR="00D571F5" w:rsidRDefault="00D571F5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D571F5" w:rsidRDefault="00D571F5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Глава 5. Жюри Конкурса</w:t>
      </w:r>
    </w:p>
    <w:p w:rsidR="00D571F5" w:rsidRDefault="00D571F5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D571F5" w:rsidRDefault="00D571F5" w:rsidP="00D571F5">
      <w:pPr>
        <w:pStyle w:val="a5"/>
        <w:widowControl w:val="0"/>
        <w:numPr>
          <w:ilvl w:val="0"/>
          <w:numId w:val="19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</w:t>
      </w:r>
      <w:r w:rsidRPr="00D571F5">
        <w:rPr>
          <w:rFonts w:ascii="Times New Roman" w:hAnsi="Times New Roman"/>
          <w:szCs w:val="28"/>
          <w:lang w:val="ru-RU"/>
        </w:rPr>
        <w:t>Для оценки материалов, присланных участниками на конкурс, определения победителей и подведения итогов Конкурса оргкомитетом утверждается персональный состав жюри Конкурса. В состав жюри входят: председатель, заместитель председателя, секретарь, члены жюри.</w:t>
      </w:r>
    </w:p>
    <w:p w:rsidR="00D571F5" w:rsidRPr="00D571F5" w:rsidRDefault="00D571F5" w:rsidP="00D571F5">
      <w:pPr>
        <w:pStyle w:val="a5"/>
        <w:widowControl w:val="0"/>
        <w:numPr>
          <w:ilvl w:val="0"/>
          <w:numId w:val="19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 xml:space="preserve"> </w:t>
      </w:r>
      <w:r w:rsidRPr="00D571F5">
        <w:rPr>
          <w:rFonts w:ascii="Times New Roman" w:hAnsi="Times New Roman"/>
          <w:szCs w:val="28"/>
          <w:lang w:val="ru-RU"/>
        </w:rPr>
        <w:t>Жюри выполняет следующие функции:</w:t>
      </w:r>
    </w:p>
    <w:p w:rsidR="00D571F5" w:rsidRPr="00D571F5" w:rsidRDefault="00D571F5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 w:rsidRPr="00D571F5">
        <w:rPr>
          <w:rFonts w:ascii="Times New Roman" w:hAnsi="Times New Roman"/>
          <w:szCs w:val="28"/>
          <w:lang w:val="ru-RU"/>
        </w:rPr>
        <w:t>1) рассматривает заявки и материалы, представленные участниками на Конкурс;</w:t>
      </w:r>
    </w:p>
    <w:p w:rsidR="00D571F5" w:rsidRPr="00D571F5" w:rsidRDefault="00D571F5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 w:rsidRPr="00D571F5">
        <w:rPr>
          <w:rFonts w:ascii="Times New Roman" w:hAnsi="Times New Roman"/>
          <w:szCs w:val="28"/>
          <w:lang w:val="ru-RU"/>
        </w:rPr>
        <w:t>2) оценивает конкурсные материалы, выступления участников Конкурса и принимает решение о выдвижении победителей по каждой номинации Конкурса;</w:t>
      </w:r>
    </w:p>
    <w:p w:rsidR="00D571F5" w:rsidRDefault="00D571F5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 w:rsidRPr="00D571F5">
        <w:rPr>
          <w:rFonts w:ascii="Times New Roman" w:hAnsi="Times New Roman"/>
          <w:szCs w:val="28"/>
          <w:lang w:val="ru-RU"/>
        </w:rPr>
        <w:t>3) подводит итоги Конкурса.</w:t>
      </w:r>
    </w:p>
    <w:p w:rsidR="00CD48EB" w:rsidRPr="00D571F5" w:rsidRDefault="00CD48EB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D571F5" w:rsidRPr="00D571F5" w:rsidRDefault="00CD48EB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15</w:t>
      </w:r>
      <w:r w:rsidR="00D571F5" w:rsidRPr="00D571F5">
        <w:rPr>
          <w:rFonts w:ascii="Times New Roman" w:hAnsi="Times New Roman"/>
          <w:szCs w:val="28"/>
          <w:lang w:val="ru-RU"/>
        </w:rPr>
        <w:t>. Жюри вправе решать вопросы, относящиеся к его компетенции, если в заседании жюри примет участие не менее 2/3 его членов. При равном количестве голосов мнение председателя является решающим.</w:t>
      </w:r>
    </w:p>
    <w:p w:rsidR="00D571F5" w:rsidRDefault="00CD48EB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16</w:t>
      </w:r>
      <w:r w:rsidR="00D571F5" w:rsidRPr="00D571F5">
        <w:rPr>
          <w:rFonts w:ascii="Times New Roman" w:hAnsi="Times New Roman"/>
          <w:szCs w:val="28"/>
          <w:lang w:val="ru-RU"/>
        </w:rPr>
        <w:t>. Решение жюри оформляется протоколом и подписывается председателем и секретарем жюри.</w:t>
      </w:r>
    </w:p>
    <w:p w:rsidR="00CD48EB" w:rsidRDefault="00CD48EB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CD48EB" w:rsidRDefault="00CD48EB" w:rsidP="00D571F5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CD48EB" w:rsidRDefault="00CD48EB" w:rsidP="00CD48EB">
      <w:pPr>
        <w:pStyle w:val="a5"/>
        <w:widowControl w:val="0"/>
        <w:tabs>
          <w:tab w:val="left" w:pos="142"/>
        </w:tabs>
        <w:spacing w:line="276" w:lineRule="auto"/>
        <w:contextualSpacing/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Глава 6. Порядок проведения Конкурса</w:t>
      </w:r>
    </w:p>
    <w:p w:rsidR="00CD48EB" w:rsidRDefault="00CD48EB" w:rsidP="00CD48EB">
      <w:pPr>
        <w:pStyle w:val="a5"/>
        <w:widowControl w:val="0"/>
        <w:tabs>
          <w:tab w:val="left" w:pos="142"/>
        </w:tabs>
        <w:spacing w:line="276" w:lineRule="auto"/>
        <w:contextualSpacing/>
        <w:jc w:val="center"/>
        <w:rPr>
          <w:rFonts w:ascii="Times New Roman" w:hAnsi="Times New Roman"/>
          <w:szCs w:val="28"/>
          <w:lang w:val="ru-RU"/>
        </w:rPr>
      </w:pPr>
    </w:p>
    <w:p w:rsidR="00CD48EB" w:rsidRDefault="00CD48EB" w:rsidP="00CD48EB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17. </w:t>
      </w:r>
      <w:r w:rsidR="00080614">
        <w:rPr>
          <w:rFonts w:ascii="Times New Roman" w:hAnsi="Times New Roman"/>
          <w:szCs w:val="28"/>
        </w:rPr>
        <w:t xml:space="preserve">Конкурс проводится в </w:t>
      </w:r>
      <w:r w:rsidR="00080614">
        <w:rPr>
          <w:rFonts w:ascii="Times New Roman" w:hAnsi="Times New Roman"/>
          <w:szCs w:val="28"/>
          <w:lang w:val="ru-RU"/>
        </w:rPr>
        <w:t>4</w:t>
      </w:r>
      <w:r w:rsidRPr="00CD48EB">
        <w:rPr>
          <w:rFonts w:ascii="Times New Roman" w:hAnsi="Times New Roman"/>
          <w:szCs w:val="28"/>
        </w:rPr>
        <w:t xml:space="preserve"> этапа:</w:t>
      </w:r>
    </w:p>
    <w:p w:rsidR="00CD48EB" w:rsidRPr="00CD48EB" w:rsidRDefault="00CD48EB" w:rsidP="00CD48EB">
      <w:pPr>
        <w:pStyle w:val="a5"/>
        <w:widowControl w:val="0"/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ab/>
      </w:r>
      <w:r w:rsidRPr="00CD48EB">
        <w:rPr>
          <w:rFonts w:ascii="Times New Roman" w:hAnsi="Times New Roman"/>
          <w:szCs w:val="28"/>
          <w:lang w:val="ru-RU"/>
        </w:rPr>
        <w:t>I</w:t>
      </w:r>
      <w:r w:rsidRPr="00CD48EB">
        <w:rPr>
          <w:rFonts w:ascii="Times New Roman" w:hAnsi="Times New Roman"/>
          <w:szCs w:val="28"/>
        </w:rPr>
        <w:t xml:space="preserve"> этап – подгот</w:t>
      </w:r>
      <w:r>
        <w:rPr>
          <w:rFonts w:ascii="Times New Roman" w:hAnsi="Times New Roman"/>
          <w:szCs w:val="28"/>
        </w:rPr>
        <w:t xml:space="preserve">овительный, проводится с </w:t>
      </w:r>
      <w:r w:rsidR="009D1AD5">
        <w:rPr>
          <w:rFonts w:ascii="Times New Roman" w:hAnsi="Times New Roman"/>
          <w:szCs w:val="28"/>
          <w:lang w:val="ru-RU"/>
        </w:rPr>
        <w:t>4</w:t>
      </w:r>
      <w:r w:rsidR="009D1AD5">
        <w:rPr>
          <w:rFonts w:ascii="Times New Roman" w:hAnsi="Times New Roman"/>
          <w:szCs w:val="28"/>
        </w:rPr>
        <w:t xml:space="preserve"> по </w:t>
      </w:r>
      <w:r w:rsidR="009D1AD5">
        <w:rPr>
          <w:rFonts w:ascii="Times New Roman" w:hAnsi="Times New Roman"/>
          <w:szCs w:val="28"/>
          <w:lang w:val="ru-RU"/>
        </w:rPr>
        <w:t>11 марта</w:t>
      </w:r>
      <w:r>
        <w:rPr>
          <w:rFonts w:ascii="Times New Roman" w:hAnsi="Times New Roman"/>
          <w:szCs w:val="28"/>
        </w:rPr>
        <w:t xml:space="preserve"> 201</w:t>
      </w:r>
      <w:r>
        <w:rPr>
          <w:rFonts w:ascii="Times New Roman" w:hAnsi="Times New Roman"/>
          <w:szCs w:val="28"/>
          <w:lang w:val="ru-RU"/>
        </w:rPr>
        <w:t>9</w:t>
      </w:r>
      <w:r w:rsidRPr="00CD48EB">
        <w:rPr>
          <w:rFonts w:ascii="Times New Roman" w:hAnsi="Times New Roman"/>
          <w:szCs w:val="28"/>
        </w:rPr>
        <w:t xml:space="preserve"> года. В рамках подготовительного этапа осуществляется прием заявок на участие в Конкурсе.</w:t>
      </w:r>
    </w:p>
    <w:p w:rsidR="00CD48EB" w:rsidRPr="00CD48EB" w:rsidRDefault="00CD48EB" w:rsidP="00CD48EB">
      <w:pPr>
        <w:pStyle w:val="afb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CD48EB">
        <w:rPr>
          <w:rFonts w:ascii="Times New Roman" w:hAnsi="Times New Roman"/>
          <w:sz w:val="28"/>
          <w:szCs w:val="28"/>
          <w:lang/>
        </w:rPr>
        <w:t xml:space="preserve">II </w:t>
      </w:r>
      <w:r>
        <w:rPr>
          <w:rFonts w:ascii="Times New Roman" w:hAnsi="Times New Roman"/>
          <w:sz w:val="28"/>
          <w:szCs w:val="28"/>
          <w:lang/>
        </w:rPr>
        <w:t xml:space="preserve">этап – </w:t>
      </w:r>
      <w:r w:rsidR="009D1AD5">
        <w:rPr>
          <w:rFonts w:ascii="Times New Roman" w:hAnsi="Times New Roman"/>
          <w:sz w:val="28"/>
          <w:szCs w:val="28"/>
          <w:lang/>
        </w:rPr>
        <w:t>заочный, проводится с 11 марта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/>
        </w:rPr>
        <w:t xml:space="preserve"> 2019 года по 25 марта 2019</w:t>
      </w:r>
      <w:r w:rsidRPr="00CD48EB">
        <w:rPr>
          <w:rFonts w:ascii="Times New Roman" w:hAnsi="Times New Roman"/>
          <w:sz w:val="28"/>
          <w:szCs w:val="28"/>
          <w:lang/>
        </w:rPr>
        <w:t xml:space="preserve"> года. В рамках заочного этапа Конкурса участники готовят и предоставляют в оргкомитет материалы по номинациям Конкурса в соответствии с</w:t>
      </w:r>
      <w:r>
        <w:rPr>
          <w:rFonts w:ascii="Times New Roman" w:hAnsi="Times New Roman"/>
          <w:sz w:val="28"/>
          <w:szCs w:val="28"/>
          <w:lang/>
        </w:rPr>
        <w:t xml:space="preserve"> Главой 7</w:t>
      </w:r>
      <w:r w:rsidRPr="00CD48EB">
        <w:rPr>
          <w:rFonts w:ascii="Times New Roman" w:hAnsi="Times New Roman"/>
          <w:sz w:val="28"/>
          <w:szCs w:val="28"/>
          <w:lang/>
        </w:rPr>
        <w:t xml:space="preserve"> настоящего положения.</w:t>
      </w:r>
    </w:p>
    <w:p w:rsidR="00CD48EB" w:rsidRDefault="00CD48EB" w:rsidP="00080614">
      <w:pPr>
        <w:pStyle w:val="afb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CD48EB">
        <w:rPr>
          <w:rFonts w:ascii="Times New Roman" w:hAnsi="Times New Roman"/>
          <w:sz w:val="28"/>
          <w:szCs w:val="28"/>
          <w:lang/>
        </w:rPr>
        <w:t xml:space="preserve">III этап – </w:t>
      </w:r>
      <w:bookmarkStart w:id="1" w:name="OLE_LINK51"/>
      <w:bookmarkStart w:id="2" w:name="OLE_LINK52"/>
      <w:r w:rsidRPr="00CD48EB">
        <w:rPr>
          <w:rFonts w:ascii="Times New Roman" w:hAnsi="Times New Roman"/>
          <w:sz w:val="28"/>
          <w:szCs w:val="28"/>
          <w:lang/>
        </w:rPr>
        <w:t>экспертный</w:t>
      </w:r>
      <w:bookmarkEnd w:id="1"/>
      <w:bookmarkEnd w:id="2"/>
      <w:r>
        <w:rPr>
          <w:rFonts w:ascii="Times New Roman" w:hAnsi="Times New Roman"/>
          <w:sz w:val="28"/>
          <w:szCs w:val="28"/>
          <w:lang/>
        </w:rPr>
        <w:t>, проводится с 26 марта по 15 апреля 2019</w:t>
      </w:r>
      <w:r w:rsidRPr="00CD48EB">
        <w:rPr>
          <w:rFonts w:ascii="Times New Roman" w:hAnsi="Times New Roman"/>
          <w:sz w:val="28"/>
          <w:szCs w:val="28"/>
          <w:lang/>
        </w:rPr>
        <w:t xml:space="preserve"> года. В рамках экспертного этапа жюри Конкурса оценивает конкурсные материалы участников и принимает решение о выдвижении победителей по  номинациям «Творческий конкурс рекламы-презентации профессий», «Конкурс песен о профессиях», </w:t>
      </w:r>
      <w:r>
        <w:rPr>
          <w:rFonts w:ascii="Times New Roman" w:hAnsi="Times New Roman"/>
          <w:sz w:val="28"/>
          <w:szCs w:val="28"/>
          <w:lang/>
        </w:rPr>
        <w:t>«</w:t>
      </w:r>
      <w:proofErr w:type="spellStart"/>
      <w:r w:rsidR="00080614">
        <w:rPr>
          <w:rFonts w:ascii="Times New Roman" w:hAnsi="Times New Roman"/>
          <w:sz w:val="28"/>
          <w:szCs w:val="28"/>
          <w:lang/>
        </w:rPr>
        <w:t>Арт-Профи-ме</w:t>
      </w:r>
      <w:r>
        <w:rPr>
          <w:rFonts w:ascii="Times New Roman" w:hAnsi="Times New Roman"/>
          <w:sz w:val="28"/>
          <w:szCs w:val="28"/>
          <w:lang/>
        </w:rPr>
        <w:t>рч</w:t>
      </w:r>
      <w:proofErr w:type="spellEnd"/>
      <w:r>
        <w:rPr>
          <w:rFonts w:ascii="Times New Roman" w:hAnsi="Times New Roman"/>
          <w:sz w:val="28"/>
          <w:szCs w:val="28"/>
          <w:lang/>
        </w:rPr>
        <w:t>», «</w:t>
      </w:r>
      <w:proofErr w:type="spellStart"/>
      <w:r w:rsidR="00080614">
        <w:rPr>
          <w:rFonts w:ascii="Times New Roman" w:hAnsi="Times New Roman"/>
          <w:sz w:val="28"/>
          <w:szCs w:val="28"/>
          <w:lang/>
        </w:rPr>
        <w:t>Арт-Профи</w:t>
      </w:r>
      <w:proofErr w:type="spellEnd"/>
      <w:r>
        <w:rPr>
          <w:rFonts w:ascii="Times New Roman" w:hAnsi="Times New Roman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/>
        </w:rPr>
        <w:t>блог</w:t>
      </w:r>
      <w:proofErr w:type="spellEnd"/>
      <w:r>
        <w:rPr>
          <w:rFonts w:ascii="Times New Roman" w:hAnsi="Times New Roman"/>
          <w:sz w:val="28"/>
          <w:szCs w:val="28"/>
          <w:lang/>
        </w:rPr>
        <w:t>», «</w:t>
      </w:r>
      <w:proofErr w:type="spellStart"/>
      <w:r>
        <w:rPr>
          <w:rFonts w:ascii="Times New Roman" w:hAnsi="Times New Roman"/>
          <w:sz w:val="28"/>
          <w:szCs w:val="28"/>
          <w:lang/>
        </w:rPr>
        <w:t>Арт-Профи</w:t>
      </w:r>
      <w:proofErr w:type="spellEnd"/>
      <w:r>
        <w:rPr>
          <w:rFonts w:ascii="Times New Roman" w:hAnsi="Times New Roman"/>
          <w:sz w:val="28"/>
          <w:szCs w:val="28"/>
          <w:lang/>
        </w:rPr>
        <w:t xml:space="preserve"> фильм», «</w:t>
      </w:r>
      <w:proofErr w:type="spellStart"/>
      <w:r>
        <w:rPr>
          <w:rFonts w:ascii="Times New Roman" w:hAnsi="Times New Roman"/>
          <w:sz w:val="28"/>
          <w:szCs w:val="28"/>
          <w:lang/>
        </w:rPr>
        <w:t>Арт-Профи-ролик</w:t>
      </w:r>
      <w:proofErr w:type="spellEnd"/>
      <w:r>
        <w:rPr>
          <w:rFonts w:ascii="Times New Roman" w:hAnsi="Times New Roman"/>
          <w:sz w:val="28"/>
          <w:szCs w:val="28"/>
          <w:lang/>
        </w:rPr>
        <w:t xml:space="preserve">», </w:t>
      </w:r>
      <w:r w:rsidR="00080614">
        <w:rPr>
          <w:rFonts w:ascii="Times New Roman" w:hAnsi="Times New Roman"/>
          <w:sz w:val="28"/>
          <w:szCs w:val="28"/>
          <w:lang/>
        </w:rPr>
        <w:t>«</w:t>
      </w:r>
      <w:proofErr w:type="spellStart"/>
      <w:r w:rsidR="00080614">
        <w:rPr>
          <w:rFonts w:ascii="Times New Roman" w:hAnsi="Times New Roman"/>
          <w:sz w:val="28"/>
          <w:szCs w:val="28"/>
          <w:lang/>
        </w:rPr>
        <w:t>Арт-Профи</w:t>
      </w:r>
      <w:proofErr w:type="spellEnd"/>
      <w:r w:rsidR="00080614">
        <w:rPr>
          <w:rFonts w:ascii="Times New Roman" w:hAnsi="Times New Roman"/>
          <w:sz w:val="28"/>
          <w:szCs w:val="28"/>
          <w:lang/>
        </w:rPr>
        <w:t xml:space="preserve"> </w:t>
      </w:r>
      <w:proofErr w:type="spellStart"/>
      <w:r w:rsidR="00080614">
        <w:rPr>
          <w:rFonts w:ascii="Times New Roman" w:hAnsi="Times New Roman"/>
          <w:sz w:val="28"/>
          <w:szCs w:val="28"/>
          <w:lang/>
        </w:rPr>
        <w:t>джингл</w:t>
      </w:r>
      <w:proofErr w:type="spellEnd"/>
      <w:r w:rsidR="00080614">
        <w:rPr>
          <w:rFonts w:ascii="Times New Roman" w:hAnsi="Times New Roman"/>
          <w:sz w:val="28"/>
          <w:szCs w:val="28"/>
          <w:lang/>
        </w:rPr>
        <w:t>», «</w:t>
      </w:r>
      <w:proofErr w:type="spellStart"/>
      <w:r w:rsidR="00080614">
        <w:rPr>
          <w:rFonts w:ascii="Times New Roman" w:hAnsi="Times New Roman"/>
          <w:sz w:val="28"/>
          <w:szCs w:val="28"/>
          <w:lang/>
        </w:rPr>
        <w:t>Арт-Профи</w:t>
      </w:r>
      <w:proofErr w:type="spellEnd"/>
      <w:r w:rsidR="00080614">
        <w:rPr>
          <w:rFonts w:ascii="Times New Roman" w:hAnsi="Times New Roman"/>
          <w:sz w:val="28"/>
          <w:szCs w:val="28"/>
          <w:lang/>
        </w:rPr>
        <w:t xml:space="preserve"> плакат» </w:t>
      </w:r>
      <w:r w:rsidRPr="00CD48EB">
        <w:rPr>
          <w:rFonts w:ascii="Times New Roman" w:hAnsi="Times New Roman"/>
          <w:sz w:val="28"/>
          <w:szCs w:val="28"/>
          <w:lang/>
        </w:rPr>
        <w:t>согласно настоящему положению. В рамках этапа также проходит награждение победителей, призеров и участников Конкурс</w:t>
      </w:r>
      <w:r w:rsidR="00080614">
        <w:rPr>
          <w:rFonts w:ascii="Times New Roman" w:hAnsi="Times New Roman"/>
          <w:sz w:val="28"/>
          <w:szCs w:val="28"/>
          <w:lang/>
        </w:rPr>
        <w:t>а по номинациям согласно Главе 7</w:t>
      </w:r>
      <w:r w:rsidRPr="00CD48EB">
        <w:rPr>
          <w:rFonts w:ascii="Times New Roman" w:hAnsi="Times New Roman"/>
          <w:sz w:val="28"/>
          <w:szCs w:val="28"/>
          <w:lang/>
        </w:rPr>
        <w:t xml:space="preserve"> настоящего положения.</w:t>
      </w:r>
    </w:p>
    <w:p w:rsidR="00D06FB4" w:rsidRPr="00080614" w:rsidRDefault="00080614" w:rsidP="00080614">
      <w:pPr>
        <w:pStyle w:val="afb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/>
        </w:rPr>
        <w:t xml:space="preserve"> этап – всероссийский, на данном этапе происходит направление </w:t>
      </w:r>
      <w:proofErr w:type="gramStart"/>
      <w:r>
        <w:rPr>
          <w:rFonts w:ascii="Times New Roman" w:hAnsi="Times New Roman"/>
          <w:sz w:val="28"/>
          <w:szCs w:val="28"/>
          <w:lang/>
        </w:rPr>
        <w:t>материалов  победителей</w:t>
      </w:r>
      <w:proofErr w:type="gramEnd"/>
      <w:r>
        <w:rPr>
          <w:rFonts w:ascii="Times New Roman" w:hAnsi="Times New Roman"/>
          <w:sz w:val="28"/>
          <w:szCs w:val="28"/>
          <w:lang/>
        </w:rPr>
        <w:t xml:space="preserve"> регионального Конкурса на всероссийский отборочный этап.  </w:t>
      </w:r>
      <w:r w:rsidR="00D06FB4" w:rsidRPr="00080614">
        <w:rPr>
          <w:rFonts w:ascii="Times New Roman" w:hAnsi="Times New Roman"/>
          <w:sz w:val="28"/>
          <w:szCs w:val="28"/>
          <w:lang/>
        </w:rPr>
        <w:t xml:space="preserve">Итоги </w:t>
      </w:r>
      <w:r>
        <w:rPr>
          <w:rFonts w:ascii="Times New Roman" w:hAnsi="Times New Roman"/>
          <w:sz w:val="28"/>
          <w:szCs w:val="28"/>
          <w:lang/>
        </w:rPr>
        <w:t xml:space="preserve">всероссийского </w:t>
      </w:r>
      <w:r w:rsidR="00D06FB4" w:rsidRPr="00080614">
        <w:rPr>
          <w:rFonts w:ascii="Times New Roman" w:hAnsi="Times New Roman"/>
          <w:sz w:val="28"/>
          <w:szCs w:val="28"/>
          <w:lang/>
        </w:rPr>
        <w:t>заочного отборочного этапа и список ф</w:t>
      </w:r>
      <w:r>
        <w:rPr>
          <w:rFonts w:ascii="Times New Roman" w:hAnsi="Times New Roman"/>
          <w:sz w:val="28"/>
          <w:szCs w:val="28"/>
          <w:lang/>
        </w:rPr>
        <w:t xml:space="preserve">иналистов Программы публикуется </w:t>
      </w:r>
      <w:r w:rsidR="00D06FB4" w:rsidRPr="00080614">
        <w:rPr>
          <w:rFonts w:ascii="Times New Roman" w:hAnsi="Times New Roman"/>
          <w:sz w:val="28"/>
          <w:szCs w:val="28"/>
          <w:lang/>
        </w:rPr>
        <w:t>на официальном сайте РСМ</w:t>
      </w:r>
      <w:r w:rsidR="00AE3770" w:rsidRPr="00080614">
        <w:rPr>
          <w:rFonts w:ascii="Times New Roman" w:hAnsi="Times New Roman"/>
          <w:sz w:val="28"/>
          <w:szCs w:val="28"/>
          <w:lang/>
        </w:rPr>
        <w:t xml:space="preserve"> (</w:t>
      </w:r>
      <w:hyperlink r:id="rId9" w:history="1">
        <w:r w:rsidR="00D06FB4" w:rsidRPr="00080614">
          <w:rPr>
            <w:rFonts w:ascii="Times New Roman" w:hAnsi="Times New Roman"/>
            <w:sz w:val="28"/>
            <w:szCs w:val="28"/>
            <w:lang/>
          </w:rPr>
          <w:t>www.ruy.ru</w:t>
        </w:r>
      </w:hyperlink>
      <w:r>
        <w:rPr>
          <w:rFonts w:ascii="Times New Roman" w:hAnsi="Times New Roman"/>
          <w:sz w:val="28"/>
          <w:szCs w:val="28"/>
          <w:lang/>
        </w:rPr>
        <w:t xml:space="preserve">) и в официальной группе </w:t>
      </w:r>
      <w:r w:rsidR="00AE3770" w:rsidRPr="00080614">
        <w:rPr>
          <w:rFonts w:ascii="Times New Roman" w:hAnsi="Times New Roman"/>
          <w:sz w:val="28"/>
          <w:szCs w:val="28"/>
          <w:lang/>
        </w:rPr>
        <w:t>в социальной сети «</w:t>
      </w:r>
      <w:proofErr w:type="spellStart"/>
      <w:r w:rsidR="00AE3770" w:rsidRPr="00080614">
        <w:rPr>
          <w:rFonts w:ascii="Times New Roman" w:hAnsi="Times New Roman"/>
          <w:sz w:val="28"/>
          <w:szCs w:val="28"/>
          <w:lang/>
        </w:rPr>
        <w:t>Вконтакте</w:t>
      </w:r>
      <w:proofErr w:type="spellEnd"/>
      <w:r w:rsidR="00AE3770" w:rsidRPr="00080614">
        <w:rPr>
          <w:rFonts w:ascii="Times New Roman" w:hAnsi="Times New Roman"/>
          <w:sz w:val="28"/>
          <w:szCs w:val="28"/>
          <w:lang/>
        </w:rPr>
        <w:t>» (https://vk.com/artprofi_forum)</w:t>
      </w:r>
      <w:r w:rsidR="00D06FB4" w:rsidRPr="00080614">
        <w:rPr>
          <w:rFonts w:ascii="Times New Roman" w:hAnsi="Times New Roman"/>
          <w:sz w:val="28"/>
          <w:szCs w:val="28"/>
          <w:lang/>
        </w:rPr>
        <w:t xml:space="preserve"> не позднее </w:t>
      </w:r>
      <w:r w:rsidR="00965504" w:rsidRPr="00080614">
        <w:rPr>
          <w:rFonts w:ascii="Times New Roman" w:hAnsi="Times New Roman"/>
          <w:sz w:val="28"/>
          <w:szCs w:val="28"/>
          <w:lang/>
        </w:rPr>
        <w:t>1 сентября</w:t>
      </w:r>
      <w:r w:rsidR="006207B1" w:rsidRPr="00080614">
        <w:rPr>
          <w:rFonts w:ascii="Times New Roman" w:hAnsi="Times New Roman"/>
          <w:sz w:val="28"/>
          <w:szCs w:val="28"/>
          <w:lang/>
        </w:rPr>
        <w:t xml:space="preserve"> </w:t>
      </w:r>
      <w:r w:rsidR="000B3E8E" w:rsidRPr="00080614">
        <w:rPr>
          <w:rFonts w:ascii="Times New Roman" w:hAnsi="Times New Roman"/>
          <w:sz w:val="28"/>
          <w:szCs w:val="28"/>
          <w:lang/>
        </w:rPr>
        <w:t>2019</w:t>
      </w:r>
      <w:r w:rsidR="004F3740" w:rsidRPr="00080614">
        <w:rPr>
          <w:rFonts w:ascii="Times New Roman" w:hAnsi="Times New Roman"/>
          <w:sz w:val="28"/>
          <w:szCs w:val="28"/>
          <w:lang/>
        </w:rPr>
        <w:t xml:space="preserve"> </w:t>
      </w:r>
      <w:r w:rsidR="00AB1C08" w:rsidRPr="00080614">
        <w:rPr>
          <w:rFonts w:ascii="Times New Roman" w:hAnsi="Times New Roman"/>
          <w:sz w:val="28"/>
          <w:szCs w:val="28"/>
          <w:lang/>
        </w:rPr>
        <w:t xml:space="preserve"> года</w:t>
      </w:r>
      <w:r w:rsidR="00D06FB4" w:rsidRPr="00910F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/>
        </w:rPr>
        <w:t>Информацию</w:t>
      </w:r>
      <w:r w:rsidRPr="00080614">
        <w:rPr>
          <w:rFonts w:ascii="Times New Roman" w:hAnsi="Times New Roman"/>
          <w:sz w:val="28"/>
          <w:szCs w:val="28"/>
          <w:lang/>
        </w:rPr>
        <w:t xml:space="preserve"> </w:t>
      </w:r>
      <w:r w:rsidRPr="00080614">
        <w:rPr>
          <w:rFonts w:ascii="Times New Roman" w:hAnsi="Times New Roman"/>
          <w:sz w:val="28"/>
          <w:szCs w:val="28"/>
          <w:lang/>
        </w:rPr>
        <w:lastRenderedPageBreak/>
        <w:t>о Финальном этапе всероссийского Конкурса можно будет дополнительно узнать в оргкомитете Конкурса.</w:t>
      </w:r>
    </w:p>
    <w:p w:rsidR="00080614" w:rsidRPr="00080614" w:rsidRDefault="00080614" w:rsidP="00080614">
      <w:pPr>
        <w:pStyle w:val="afb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/>
        </w:rPr>
      </w:pPr>
    </w:p>
    <w:p w:rsidR="00D06FB4" w:rsidRDefault="00080614" w:rsidP="00080614">
      <w:pPr>
        <w:pStyle w:val="a5"/>
        <w:widowControl w:val="0"/>
        <w:tabs>
          <w:tab w:val="left" w:pos="142"/>
        </w:tabs>
        <w:spacing w:line="276" w:lineRule="auto"/>
        <w:ind w:left="0" w:firstLine="709"/>
        <w:contextualSpacing/>
        <w:jc w:val="center"/>
        <w:rPr>
          <w:rFonts w:ascii="Times New Roman" w:hAnsi="Times New Roman"/>
          <w:szCs w:val="28"/>
          <w:lang w:val="ru-RU" w:eastAsia="ru-RU"/>
        </w:rPr>
      </w:pPr>
      <w:r>
        <w:rPr>
          <w:rFonts w:ascii="Times New Roman" w:hAnsi="Times New Roman"/>
          <w:szCs w:val="28"/>
          <w:lang w:val="ru-RU"/>
        </w:rPr>
        <w:t xml:space="preserve">Глава 7. </w:t>
      </w:r>
      <w:r w:rsidRPr="00080614">
        <w:rPr>
          <w:rFonts w:ascii="Times New Roman" w:hAnsi="Times New Roman"/>
          <w:szCs w:val="28"/>
          <w:lang w:val="ru-RU" w:eastAsia="ru-RU"/>
        </w:rPr>
        <w:t>Номинации Конкурса и критерии отбора работ</w:t>
      </w:r>
    </w:p>
    <w:p w:rsidR="00080614" w:rsidRPr="00910FF5" w:rsidRDefault="00080614" w:rsidP="000D33E9">
      <w:pPr>
        <w:pStyle w:val="a5"/>
        <w:widowControl w:val="0"/>
        <w:tabs>
          <w:tab w:val="left" w:pos="142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 w:eastAsia="ru-RU"/>
        </w:rPr>
      </w:pPr>
    </w:p>
    <w:p w:rsidR="00543EB0" w:rsidRPr="00910FF5" w:rsidRDefault="00080614" w:rsidP="00080614">
      <w:pPr>
        <w:widowControl w:val="0"/>
        <w:tabs>
          <w:tab w:val="left" w:pos="142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18. </w:t>
      </w:r>
      <w:r w:rsidR="00543EB0" w:rsidRPr="00910FF5">
        <w:rPr>
          <w:sz w:val="28"/>
          <w:szCs w:val="28"/>
        </w:rPr>
        <w:t>Номинации Программы:</w:t>
      </w:r>
    </w:p>
    <w:p w:rsidR="00543EB0" w:rsidRPr="00910FF5" w:rsidRDefault="00832715" w:rsidP="00B74C68">
      <w:pPr>
        <w:widowControl w:val="0"/>
        <w:numPr>
          <w:ilvl w:val="0"/>
          <w:numId w:val="2"/>
        </w:numPr>
        <w:tabs>
          <w:tab w:val="left" w:pos="142"/>
        </w:tabs>
        <w:spacing w:line="276" w:lineRule="auto"/>
        <w:contextualSpacing/>
        <w:jc w:val="both"/>
        <w:rPr>
          <w:sz w:val="28"/>
          <w:szCs w:val="28"/>
        </w:rPr>
      </w:pPr>
      <w:r w:rsidRPr="00910FF5">
        <w:rPr>
          <w:sz w:val="28"/>
          <w:szCs w:val="28"/>
        </w:rPr>
        <w:t>Т</w:t>
      </w:r>
      <w:r w:rsidR="00543EB0" w:rsidRPr="00910FF5">
        <w:rPr>
          <w:sz w:val="28"/>
          <w:szCs w:val="28"/>
        </w:rPr>
        <w:t>ворческий конкурс рекламы-презентации профессий;</w:t>
      </w:r>
    </w:p>
    <w:p w:rsidR="00543EB0" w:rsidRDefault="00832715" w:rsidP="00B74C68">
      <w:pPr>
        <w:widowControl w:val="0"/>
        <w:numPr>
          <w:ilvl w:val="0"/>
          <w:numId w:val="2"/>
        </w:numPr>
        <w:tabs>
          <w:tab w:val="left" w:pos="142"/>
        </w:tabs>
        <w:spacing w:line="276" w:lineRule="auto"/>
        <w:contextualSpacing/>
        <w:jc w:val="both"/>
        <w:rPr>
          <w:sz w:val="28"/>
          <w:szCs w:val="28"/>
        </w:rPr>
      </w:pPr>
      <w:r w:rsidRPr="00910FF5">
        <w:rPr>
          <w:sz w:val="28"/>
          <w:szCs w:val="28"/>
        </w:rPr>
        <w:t>К</w:t>
      </w:r>
      <w:r w:rsidR="00543EB0" w:rsidRPr="00910FF5">
        <w:rPr>
          <w:sz w:val="28"/>
          <w:szCs w:val="28"/>
        </w:rPr>
        <w:t>онкурс песен о профессиях;</w:t>
      </w:r>
    </w:p>
    <w:p w:rsidR="00963DEF" w:rsidRPr="00910FF5" w:rsidRDefault="00963DEF" w:rsidP="00B74C68">
      <w:pPr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10FF5">
        <w:rPr>
          <w:sz w:val="28"/>
          <w:szCs w:val="28"/>
        </w:rPr>
        <w:t>«Арт-Профи – блог»</w:t>
      </w:r>
      <w:r>
        <w:rPr>
          <w:sz w:val="28"/>
          <w:szCs w:val="28"/>
        </w:rPr>
        <w:t>;</w:t>
      </w:r>
    </w:p>
    <w:p w:rsidR="00963DEF" w:rsidRDefault="00963DEF" w:rsidP="00B74C68">
      <w:pPr>
        <w:widowControl w:val="0"/>
        <w:numPr>
          <w:ilvl w:val="0"/>
          <w:numId w:val="2"/>
        </w:numPr>
        <w:tabs>
          <w:tab w:val="left" w:pos="142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Арт-Профи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мерч</w:t>
      </w:r>
      <w:proofErr w:type="spellEnd"/>
      <w:r>
        <w:rPr>
          <w:sz w:val="28"/>
          <w:szCs w:val="28"/>
        </w:rPr>
        <w:t>»;</w:t>
      </w:r>
    </w:p>
    <w:p w:rsidR="00963DEF" w:rsidRDefault="00963DEF" w:rsidP="00B74C68">
      <w:pPr>
        <w:widowControl w:val="0"/>
        <w:numPr>
          <w:ilvl w:val="0"/>
          <w:numId w:val="2"/>
        </w:numPr>
        <w:tabs>
          <w:tab w:val="left" w:pos="142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«Арт-Профи – фильм»;</w:t>
      </w:r>
    </w:p>
    <w:p w:rsidR="00963DEF" w:rsidRPr="00910FF5" w:rsidRDefault="00963DEF" w:rsidP="00B74C68">
      <w:pPr>
        <w:widowControl w:val="0"/>
        <w:numPr>
          <w:ilvl w:val="0"/>
          <w:numId w:val="2"/>
        </w:numPr>
        <w:tabs>
          <w:tab w:val="left" w:pos="142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«Арт-Профи – ролик»;</w:t>
      </w:r>
    </w:p>
    <w:p w:rsidR="00832715" w:rsidRPr="00910FF5" w:rsidRDefault="00963DEF" w:rsidP="00B74C68">
      <w:pPr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Арт-Профи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джингл</w:t>
      </w:r>
      <w:proofErr w:type="spellEnd"/>
      <w:r w:rsidR="00BB770D" w:rsidRPr="00910FF5">
        <w:rPr>
          <w:sz w:val="28"/>
          <w:szCs w:val="28"/>
        </w:rPr>
        <w:t>»</w:t>
      </w:r>
      <w:r w:rsidR="00543EB0" w:rsidRPr="00910FF5">
        <w:rPr>
          <w:sz w:val="28"/>
          <w:szCs w:val="28"/>
        </w:rPr>
        <w:t>;</w:t>
      </w:r>
    </w:p>
    <w:p w:rsidR="00543EB0" w:rsidRPr="00910FF5" w:rsidRDefault="00E317B7" w:rsidP="00B74C68">
      <w:pPr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10FF5">
        <w:rPr>
          <w:sz w:val="28"/>
          <w:szCs w:val="28"/>
        </w:rPr>
        <w:t>«</w:t>
      </w:r>
      <w:r w:rsidR="00543EB0" w:rsidRPr="00910FF5">
        <w:rPr>
          <w:sz w:val="28"/>
          <w:szCs w:val="28"/>
        </w:rPr>
        <w:t xml:space="preserve">Арт-Профи – </w:t>
      </w:r>
      <w:r w:rsidR="00963DEF">
        <w:rPr>
          <w:sz w:val="28"/>
          <w:szCs w:val="28"/>
        </w:rPr>
        <w:t>плакат».</w:t>
      </w:r>
    </w:p>
    <w:p w:rsidR="00080614" w:rsidRDefault="00080614" w:rsidP="00080614">
      <w:pPr>
        <w:pStyle w:val="a5"/>
        <w:widowControl w:val="0"/>
        <w:tabs>
          <w:tab w:val="left" w:pos="142"/>
          <w:tab w:val="left" w:pos="709"/>
          <w:tab w:val="left" w:pos="993"/>
          <w:tab w:val="left" w:pos="1276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 w:eastAsia="ru-RU"/>
        </w:rPr>
      </w:pPr>
    </w:p>
    <w:p w:rsidR="00AB4276" w:rsidRPr="009B5493" w:rsidRDefault="00080614" w:rsidP="00080614">
      <w:pPr>
        <w:pStyle w:val="a5"/>
        <w:widowControl w:val="0"/>
        <w:tabs>
          <w:tab w:val="left" w:pos="142"/>
          <w:tab w:val="left" w:pos="709"/>
          <w:tab w:val="left" w:pos="993"/>
          <w:tab w:val="left" w:pos="1276"/>
        </w:tabs>
        <w:spacing w:line="276" w:lineRule="auto"/>
        <w:ind w:left="0"/>
        <w:contextualSpacing/>
        <w:jc w:val="both"/>
        <w:rPr>
          <w:rFonts w:ascii="Times New Roman" w:hAnsi="Times New Roman"/>
          <w:b/>
          <w:szCs w:val="28"/>
          <w:lang w:val="ru-RU"/>
        </w:rPr>
      </w:pPr>
      <w:r w:rsidRPr="009B5493">
        <w:rPr>
          <w:rFonts w:ascii="Times New Roman" w:hAnsi="Times New Roman"/>
          <w:b/>
          <w:szCs w:val="28"/>
          <w:lang w:val="ru-RU" w:eastAsia="ru-RU"/>
        </w:rPr>
        <w:t xml:space="preserve">18.1 </w:t>
      </w:r>
      <w:r w:rsidR="00BB770D" w:rsidRPr="009B5493">
        <w:rPr>
          <w:rFonts w:ascii="Times New Roman" w:hAnsi="Times New Roman"/>
          <w:b/>
          <w:szCs w:val="28"/>
          <w:lang w:val="ru-RU"/>
        </w:rPr>
        <w:t>Номинация «</w:t>
      </w:r>
      <w:r w:rsidR="009141C3" w:rsidRPr="009B5493">
        <w:rPr>
          <w:rFonts w:ascii="Times New Roman" w:hAnsi="Times New Roman"/>
          <w:b/>
          <w:szCs w:val="28"/>
        </w:rPr>
        <w:t>Творческий конку</w:t>
      </w:r>
      <w:r w:rsidR="002134F8" w:rsidRPr="009B5493">
        <w:rPr>
          <w:rFonts w:ascii="Times New Roman" w:hAnsi="Times New Roman"/>
          <w:b/>
          <w:szCs w:val="28"/>
        </w:rPr>
        <w:t xml:space="preserve">рс </w:t>
      </w:r>
      <w:r w:rsidR="00BB770D" w:rsidRPr="009B5493">
        <w:rPr>
          <w:rFonts w:ascii="Times New Roman" w:hAnsi="Times New Roman"/>
          <w:b/>
          <w:szCs w:val="28"/>
        </w:rPr>
        <w:t xml:space="preserve">рекламы-презентации </w:t>
      </w:r>
      <w:proofErr w:type="spellStart"/>
      <w:r w:rsidR="00BB770D" w:rsidRPr="009B5493">
        <w:rPr>
          <w:rFonts w:ascii="Times New Roman" w:hAnsi="Times New Roman"/>
          <w:b/>
          <w:szCs w:val="28"/>
        </w:rPr>
        <w:t>профес</w:t>
      </w:r>
      <w:r w:rsidRPr="009B5493">
        <w:rPr>
          <w:rFonts w:ascii="Times New Roman" w:hAnsi="Times New Roman"/>
          <w:b/>
          <w:szCs w:val="28"/>
          <w:lang w:val="ru-RU"/>
        </w:rPr>
        <w:t>с</w:t>
      </w:r>
      <w:r w:rsidR="00BB770D" w:rsidRPr="009B5493">
        <w:rPr>
          <w:rFonts w:ascii="Times New Roman" w:hAnsi="Times New Roman"/>
          <w:b/>
          <w:szCs w:val="28"/>
        </w:rPr>
        <w:t>ий</w:t>
      </w:r>
      <w:proofErr w:type="spellEnd"/>
      <w:r w:rsidR="00BB770D" w:rsidRPr="009B5493">
        <w:rPr>
          <w:b/>
          <w:szCs w:val="28"/>
        </w:rPr>
        <w:t>»</w:t>
      </w:r>
    </w:p>
    <w:p w:rsidR="009141C3" w:rsidRDefault="00080614" w:rsidP="00080614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1) </w:t>
      </w:r>
      <w:r w:rsidR="009141C3" w:rsidRPr="00910FF5">
        <w:rPr>
          <w:rFonts w:ascii="Times New Roman" w:hAnsi="Times New Roman"/>
          <w:szCs w:val="28"/>
        </w:rPr>
        <w:t xml:space="preserve">К участию в </w:t>
      </w:r>
      <w:r w:rsidR="009141C3" w:rsidRPr="00910FF5">
        <w:rPr>
          <w:rFonts w:ascii="Times New Roman" w:hAnsi="Times New Roman"/>
          <w:szCs w:val="28"/>
          <w:lang w:val="ru-RU"/>
        </w:rPr>
        <w:t>конкурсе</w:t>
      </w:r>
      <w:r w:rsidR="009141C3" w:rsidRPr="00910FF5">
        <w:rPr>
          <w:rFonts w:ascii="Times New Roman" w:hAnsi="Times New Roman"/>
          <w:szCs w:val="28"/>
        </w:rPr>
        <w:t xml:space="preserve"> допускаются </w:t>
      </w:r>
      <w:r w:rsidR="00832715" w:rsidRPr="00910FF5">
        <w:rPr>
          <w:rFonts w:ascii="Times New Roman" w:hAnsi="Times New Roman"/>
          <w:szCs w:val="28"/>
        </w:rPr>
        <w:t xml:space="preserve">отчеты об агитационной работе </w:t>
      </w:r>
      <w:r w:rsidR="009141C3" w:rsidRPr="00910FF5">
        <w:rPr>
          <w:rFonts w:ascii="Times New Roman" w:hAnsi="Times New Roman"/>
          <w:szCs w:val="28"/>
        </w:rPr>
        <w:t>творчески</w:t>
      </w:r>
      <w:r w:rsidR="009141C3" w:rsidRPr="00910FF5">
        <w:rPr>
          <w:rFonts w:ascii="Times New Roman" w:hAnsi="Times New Roman"/>
          <w:szCs w:val="28"/>
          <w:lang w:val="ru-RU"/>
        </w:rPr>
        <w:t>х</w:t>
      </w:r>
      <w:r w:rsidR="009141C3" w:rsidRPr="00910FF5">
        <w:rPr>
          <w:rFonts w:ascii="Times New Roman" w:hAnsi="Times New Roman"/>
          <w:szCs w:val="28"/>
        </w:rPr>
        <w:t xml:space="preserve"> художественных коллективов на тему рекламы-презентации профессий и специальностей, получаемых </w:t>
      </w:r>
      <w:proofErr w:type="gramStart"/>
      <w:r w:rsidR="00884347" w:rsidRPr="00910FF5">
        <w:rPr>
          <w:rFonts w:ascii="Times New Roman" w:hAnsi="Times New Roman"/>
          <w:szCs w:val="28"/>
          <w:lang w:val="ru-RU"/>
        </w:rPr>
        <w:t>обучающимися</w:t>
      </w:r>
      <w:proofErr w:type="gramEnd"/>
      <w:r w:rsidR="009141C3" w:rsidRPr="00910FF5">
        <w:rPr>
          <w:rFonts w:ascii="Times New Roman" w:hAnsi="Times New Roman"/>
          <w:szCs w:val="28"/>
        </w:rPr>
        <w:t xml:space="preserve"> </w:t>
      </w:r>
      <w:r w:rsidR="00F1425D">
        <w:rPr>
          <w:rFonts w:ascii="Times New Roman" w:hAnsi="Times New Roman"/>
          <w:szCs w:val="28"/>
        </w:rPr>
        <w:t xml:space="preserve">          </w:t>
      </w:r>
      <w:r w:rsidR="009141C3" w:rsidRPr="00910FF5">
        <w:rPr>
          <w:rFonts w:ascii="Times New Roman" w:hAnsi="Times New Roman"/>
          <w:szCs w:val="28"/>
        </w:rPr>
        <w:t xml:space="preserve">в </w:t>
      </w:r>
      <w:r w:rsidR="009141C3" w:rsidRPr="00910FF5">
        <w:rPr>
          <w:rFonts w:ascii="Times New Roman" w:hAnsi="Times New Roman"/>
          <w:szCs w:val="28"/>
          <w:lang w:val="ru-RU"/>
        </w:rPr>
        <w:t>профессиональных образовательных организациях</w:t>
      </w:r>
      <w:r w:rsidR="009141C3" w:rsidRPr="00910FF5">
        <w:rPr>
          <w:rFonts w:ascii="Times New Roman" w:hAnsi="Times New Roman"/>
          <w:szCs w:val="28"/>
        </w:rPr>
        <w:t>.</w:t>
      </w:r>
      <w:r w:rsidR="009141C3" w:rsidRPr="00910FF5">
        <w:rPr>
          <w:rFonts w:ascii="Times New Roman" w:hAnsi="Times New Roman"/>
          <w:szCs w:val="28"/>
          <w:lang w:val="ru-RU"/>
        </w:rPr>
        <w:t xml:space="preserve"> </w:t>
      </w:r>
    </w:p>
    <w:p w:rsidR="009141C3" w:rsidRPr="00910FF5" w:rsidRDefault="009B5493" w:rsidP="009B5493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2) </w:t>
      </w:r>
      <w:r w:rsidR="00963DEF">
        <w:rPr>
          <w:rFonts w:ascii="Times New Roman" w:hAnsi="Times New Roman"/>
          <w:szCs w:val="28"/>
          <w:lang w:val="ru-RU"/>
        </w:rPr>
        <w:t>Работы будут оцениваться по двум блокам критериев:</w:t>
      </w:r>
    </w:p>
    <w:p w:rsidR="009141C3" w:rsidRPr="00910FF5" w:rsidRDefault="009B5493" w:rsidP="009B5493">
      <w:pPr>
        <w:pStyle w:val="a5"/>
        <w:widowControl w:val="0"/>
        <w:tabs>
          <w:tab w:val="left" w:pos="142"/>
          <w:tab w:val="left" w:pos="284"/>
          <w:tab w:val="left" w:pos="709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2134F8">
        <w:rPr>
          <w:rFonts w:ascii="Times New Roman" w:hAnsi="Times New Roman"/>
          <w:szCs w:val="28"/>
        </w:rPr>
        <w:t>масштаб</w:t>
      </w:r>
      <w:r w:rsidR="00963DEF">
        <w:rPr>
          <w:rFonts w:ascii="Times New Roman" w:hAnsi="Times New Roman"/>
          <w:szCs w:val="28"/>
        </w:rPr>
        <w:t>но</w:t>
      </w:r>
      <w:r w:rsidR="002134F8">
        <w:rPr>
          <w:rFonts w:ascii="Times New Roman" w:hAnsi="Times New Roman"/>
          <w:szCs w:val="28"/>
        </w:rPr>
        <w:t>сть агитационной</w:t>
      </w:r>
      <w:r w:rsidR="00963DEF">
        <w:rPr>
          <w:rFonts w:ascii="Times New Roman" w:hAnsi="Times New Roman"/>
          <w:szCs w:val="28"/>
        </w:rPr>
        <w:t xml:space="preserve"> работы творческого коллектива: количество </w:t>
      </w:r>
      <w:r w:rsidR="00963DEF" w:rsidRPr="00963DEF">
        <w:rPr>
          <w:rFonts w:ascii="Times New Roman" w:hAnsi="Times New Roman"/>
          <w:szCs w:val="28"/>
          <w:lang w:val="ru-RU"/>
        </w:rPr>
        <w:t xml:space="preserve">проведенных агитационных мероприятий </w:t>
      </w:r>
      <w:r w:rsidR="00F1425D">
        <w:rPr>
          <w:rFonts w:ascii="Times New Roman" w:hAnsi="Times New Roman"/>
          <w:szCs w:val="28"/>
          <w:lang w:val="ru-RU"/>
        </w:rPr>
        <w:t xml:space="preserve">                    </w:t>
      </w:r>
      <w:r w:rsidR="00963DEF" w:rsidRPr="00963DEF">
        <w:rPr>
          <w:rFonts w:ascii="Times New Roman" w:hAnsi="Times New Roman"/>
          <w:szCs w:val="28"/>
          <w:lang w:val="ru-RU"/>
        </w:rPr>
        <w:t xml:space="preserve">в </w:t>
      </w:r>
      <w:r w:rsidR="00CA587C">
        <w:rPr>
          <w:rFonts w:ascii="Times New Roman" w:hAnsi="Times New Roman"/>
          <w:szCs w:val="28"/>
          <w:lang w:val="ru-RU"/>
        </w:rPr>
        <w:t>общеобразовательных организациях</w:t>
      </w:r>
      <w:r w:rsidR="00963DEF">
        <w:rPr>
          <w:rFonts w:ascii="Times New Roman" w:hAnsi="Times New Roman"/>
          <w:szCs w:val="28"/>
          <w:lang w:val="ru-RU"/>
        </w:rPr>
        <w:t>;</w:t>
      </w:r>
      <w:r w:rsidR="002134F8">
        <w:t xml:space="preserve"> </w:t>
      </w:r>
      <w:r w:rsidR="002134F8" w:rsidRPr="002134F8">
        <w:rPr>
          <w:rFonts w:ascii="Times New Roman" w:hAnsi="Times New Roman"/>
          <w:szCs w:val="28"/>
          <w:lang w:val="ru-RU"/>
        </w:rPr>
        <w:t>количество охваченных обучающихся</w:t>
      </w:r>
      <w:r w:rsidR="002134F8">
        <w:rPr>
          <w:rFonts w:ascii="Times New Roman" w:hAnsi="Times New Roman"/>
          <w:szCs w:val="28"/>
          <w:lang w:val="ru-RU"/>
        </w:rPr>
        <w:t>.</w:t>
      </w:r>
    </w:p>
    <w:p w:rsidR="009B5493" w:rsidRPr="009B5493" w:rsidRDefault="009B5493" w:rsidP="009B5493">
      <w:pPr>
        <w:pStyle w:val="a5"/>
        <w:widowControl w:val="0"/>
        <w:tabs>
          <w:tab w:val="left" w:pos="142"/>
          <w:tab w:val="left" w:pos="284"/>
          <w:tab w:val="left" w:pos="709"/>
        </w:tabs>
        <w:spacing w:line="276" w:lineRule="auto"/>
        <w:contextualSpacing/>
        <w:jc w:val="both"/>
        <w:rPr>
          <w:rFonts w:ascii="Times New Roman" w:hAnsi="Times New Roman"/>
          <w:szCs w:val="28"/>
          <w:lang w:val="ru-RU"/>
        </w:rPr>
      </w:pPr>
      <w:proofErr w:type="gramStart"/>
      <w:r>
        <w:rPr>
          <w:rFonts w:ascii="Times New Roman" w:hAnsi="Times New Roman"/>
          <w:szCs w:val="28"/>
          <w:lang w:val="ru-RU"/>
        </w:rPr>
        <w:t xml:space="preserve">- </w:t>
      </w:r>
      <w:r w:rsidR="00CA587C">
        <w:rPr>
          <w:rFonts w:ascii="Times New Roman" w:hAnsi="Times New Roman"/>
          <w:szCs w:val="28"/>
        </w:rPr>
        <w:t>содер</w:t>
      </w:r>
      <w:r w:rsidR="002134F8">
        <w:rPr>
          <w:rFonts w:ascii="Times New Roman" w:hAnsi="Times New Roman"/>
          <w:szCs w:val="28"/>
        </w:rPr>
        <w:t xml:space="preserve">жание творческой рекламы-презентации: сценарный замысел, режиссура, артистизм, оригинальность, </w:t>
      </w:r>
      <w:proofErr w:type="spellStart"/>
      <w:r w:rsidR="002134F8">
        <w:rPr>
          <w:rFonts w:ascii="Times New Roman" w:hAnsi="Times New Roman"/>
          <w:szCs w:val="28"/>
        </w:rPr>
        <w:t>разноплановость</w:t>
      </w:r>
      <w:proofErr w:type="spellEnd"/>
      <w:r w:rsidR="002134F8">
        <w:rPr>
          <w:rFonts w:ascii="Times New Roman" w:hAnsi="Times New Roman"/>
          <w:szCs w:val="28"/>
        </w:rPr>
        <w:t xml:space="preserve"> жанров, </w:t>
      </w:r>
      <w:r w:rsidR="009141C3" w:rsidRPr="002134F8">
        <w:rPr>
          <w:rFonts w:ascii="Times New Roman" w:hAnsi="Times New Roman"/>
          <w:szCs w:val="28"/>
        </w:rPr>
        <w:t>оформление программы (техническое, художест</w:t>
      </w:r>
      <w:r w:rsidR="002134F8">
        <w:rPr>
          <w:rFonts w:ascii="Times New Roman" w:hAnsi="Times New Roman"/>
          <w:szCs w:val="28"/>
        </w:rPr>
        <w:t xml:space="preserve">венное, музыкальное), </w:t>
      </w:r>
      <w:r w:rsidR="00BB770D" w:rsidRPr="002134F8">
        <w:rPr>
          <w:rFonts w:ascii="Times New Roman" w:hAnsi="Times New Roman"/>
          <w:szCs w:val="28"/>
        </w:rPr>
        <w:t>зрелищность</w:t>
      </w:r>
      <w:r w:rsidR="002134F8">
        <w:rPr>
          <w:rFonts w:ascii="Times New Roman" w:hAnsi="Times New Roman"/>
          <w:szCs w:val="28"/>
        </w:rPr>
        <w:t>.</w:t>
      </w:r>
      <w:proofErr w:type="gramEnd"/>
    </w:p>
    <w:p w:rsidR="009141C3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225F8">
        <w:rPr>
          <w:sz w:val="28"/>
          <w:szCs w:val="28"/>
        </w:rPr>
        <w:t>На заочный отборочный этап</w:t>
      </w:r>
      <w:r w:rsidR="009141C3" w:rsidRPr="00910FF5">
        <w:rPr>
          <w:sz w:val="28"/>
          <w:szCs w:val="28"/>
        </w:rPr>
        <w:t xml:space="preserve"> творческого конкурса рекламы-презентации профессии принимаются видеозаписи творческих выступлений</w:t>
      </w:r>
      <w:r w:rsidR="00B74C68" w:rsidRPr="00B74C68">
        <w:rPr>
          <w:sz w:val="28"/>
          <w:szCs w:val="28"/>
        </w:rPr>
        <w:t xml:space="preserve"> </w:t>
      </w:r>
      <w:r w:rsidR="009141C3" w:rsidRPr="00910FF5">
        <w:rPr>
          <w:sz w:val="28"/>
          <w:szCs w:val="28"/>
        </w:rPr>
        <w:t>в цифровом формате и отчеты об агитационной работе творческого коллектива (</w:t>
      </w:r>
      <w:r w:rsidR="00A23692" w:rsidRPr="00910FF5">
        <w:rPr>
          <w:sz w:val="28"/>
          <w:szCs w:val="28"/>
        </w:rPr>
        <w:t>п</w:t>
      </w:r>
      <w:r w:rsidR="009141C3" w:rsidRPr="00910FF5">
        <w:rPr>
          <w:sz w:val="28"/>
          <w:szCs w:val="28"/>
        </w:rPr>
        <w:t xml:space="preserve">риложение </w:t>
      </w:r>
      <w:r w:rsidR="00A23692" w:rsidRPr="00910FF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9141C3" w:rsidRPr="00910FF5">
        <w:rPr>
          <w:sz w:val="28"/>
          <w:szCs w:val="28"/>
        </w:rPr>
        <w:t xml:space="preserve">). </w:t>
      </w:r>
    </w:p>
    <w:p w:rsidR="009141C3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B770D" w:rsidRPr="00910FF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Всероссийском </w:t>
      </w:r>
      <w:r w:rsidR="00BB770D" w:rsidRPr="00910FF5">
        <w:rPr>
          <w:sz w:val="28"/>
          <w:szCs w:val="28"/>
        </w:rPr>
        <w:t xml:space="preserve">финальном мероприятии </w:t>
      </w:r>
      <w:r w:rsidR="009141C3" w:rsidRPr="00910FF5">
        <w:rPr>
          <w:sz w:val="28"/>
          <w:szCs w:val="28"/>
        </w:rPr>
        <w:t xml:space="preserve">Программы не допускается использование </w:t>
      </w:r>
      <w:r w:rsidR="002549E9" w:rsidRPr="00910FF5">
        <w:rPr>
          <w:sz w:val="28"/>
          <w:szCs w:val="28"/>
        </w:rPr>
        <w:t>плюсовы</w:t>
      </w:r>
      <w:r w:rsidR="00174415" w:rsidRPr="00910FF5">
        <w:rPr>
          <w:sz w:val="28"/>
          <w:szCs w:val="28"/>
        </w:rPr>
        <w:t xml:space="preserve">х </w:t>
      </w:r>
      <w:r w:rsidR="005A157E" w:rsidRPr="00910FF5">
        <w:rPr>
          <w:sz w:val="28"/>
          <w:szCs w:val="28"/>
        </w:rPr>
        <w:t>фонограмм</w:t>
      </w:r>
      <w:r w:rsidR="002549E9" w:rsidRPr="00910FF5">
        <w:rPr>
          <w:sz w:val="28"/>
          <w:szCs w:val="28"/>
        </w:rPr>
        <w:t>.</w:t>
      </w:r>
    </w:p>
    <w:p w:rsidR="00BB770D" w:rsidRPr="00910FF5" w:rsidRDefault="00BB770D" w:rsidP="00B74C68">
      <w:pPr>
        <w:widowControl w:val="0"/>
        <w:tabs>
          <w:tab w:val="left" w:pos="142"/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B4276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18.2 </w:t>
      </w:r>
      <w:r w:rsidR="00BB770D" w:rsidRPr="00910FF5">
        <w:rPr>
          <w:b/>
          <w:sz w:val="28"/>
          <w:szCs w:val="28"/>
        </w:rPr>
        <w:t>Номинация «</w:t>
      </w:r>
      <w:r w:rsidR="009141C3" w:rsidRPr="00910FF5">
        <w:rPr>
          <w:b/>
          <w:sz w:val="28"/>
          <w:szCs w:val="28"/>
        </w:rPr>
        <w:t>Конкурс песен о профессиях</w:t>
      </w:r>
      <w:r w:rsidR="00BB770D" w:rsidRPr="00910FF5">
        <w:rPr>
          <w:b/>
          <w:sz w:val="28"/>
          <w:szCs w:val="28"/>
        </w:rPr>
        <w:t>»</w:t>
      </w:r>
    </w:p>
    <w:p w:rsidR="00094D25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К участию в К</w:t>
      </w:r>
      <w:r w:rsidR="009141C3" w:rsidRPr="00910FF5">
        <w:rPr>
          <w:sz w:val="28"/>
          <w:szCs w:val="28"/>
        </w:rPr>
        <w:t>онкурсе допускаются песни о профессиях разных жанров</w:t>
      </w:r>
      <w:r>
        <w:rPr>
          <w:sz w:val="28"/>
          <w:szCs w:val="28"/>
        </w:rPr>
        <w:t xml:space="preserve"> (в </w:t>
      </w:r>
      <w:r>
        <w:rPr>
          <w:sz w:val="28"/>
          <w:szCs w:val="28"/>
        </w:rPr>
        <w:lastRenderedPageBreak/>
        <w:t>цифровом формате)</w:t>
      </w:r>
      <w:r w:rsidR="009141C3" w:rsidRPr="00910FF5">
        <w:rPr>
          <w:sz w:val="28"/>
          <w:szCs w:val="28"/>
        </w:rPr>
        <w:t xml:space="preserve">. </w:t>
      </w:r>
      <w:r w:rsidR="00991FD3" w:rsidRPr="00991FD3">
        <w:rPr>
          <w:sz w:val="28"/>
          <w:szCs w:val="28"/>
        </w:rPr>
        <w:t xml:space="preserve">Песни должны быть авторскими (авторскими должны быть слова </w:t>
      </w:r>
      <w:r w:rsidR="00F1425D">
        <w:rPr>
          <w:sz w:val="28"/>
          <w:szCs w:val="28"/>
        </w:rPr>
        <w:t xml:space="preserve">     </w:t>
      </w:r>
      <w:r w:rsidR="00991FD3" w:rsidRPr="00991FD3">
        <w:rPr>
          <w:sz w:val="28"/>
          <w:szCs w:val="28"/>
        </w:rPr>
        <w:t>и музыка).</w:t>
      </w:r>
    </w:p>
    <w:p w:rsidR="009141C3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141C3" w:rsidRPr="00910FF5">
        <w:rPr>
          <w:sz w:val="28"/>
          <w:szCs w:val="28"/>
        </w:rPr>
        <w:t>Критерии оценки выступлений:</w:t>
      </w:r>
    </w:p>
    <w:p w:rsidR="009141C3" w:rsidRPr="00910FF5" w:rsidRDefault="009B5493" w:rsidP="009B5493">
      <w:pPr>
        <w:pStyle w:val="a5"/>
        <w:widowControl w:val="0"/>
        <w:tabs>
          <w:tab w:val="left" w:pos="142"/>
          <w:tab w:val="left" w:pos="284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9141C3" w:rsidRPr="00910FF5">
        <w:rPr>
          <w:rFonts w:ascii="Times New Roman" w:hAnsi="Times New Roman"/>
          <w:szCs w:val="28"/>
        </w:rPr>
        <w:t>соответствие теме;</w:t>
      </w:r>
    </w:p>
    <w:p w:rsidR="009141C3" w:rsidRPr="00910FF5" w:rsidRDefault="009B5493" w:rsidP="009B5493">
      <w:pPr>
        <w:pStyle w:val="a5"/>
        <w:widowControl w:val="0"/>
        <w:tabs>
          <w:tab w:val="left" w:pos="142"/>
          <w:tab w:val="left" w:pos="284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9141C3" w:rsidRPr="00910FF5">
        <w:rPr>
          <w:rFonts w:ascii="Times New Roman" w:hAnsi="Times New Roman"/>
          <w:szCs w:val="28"/>
        </w:rPr>
        <w:t>содержание текста;</w:t>
      </w:r>
    </w:p>
    <w:p w:rsidR="009141C3" w:rsidRPr="00910FF5" w:rsidRDefault="009B5493" w:rsidP="009B5493">
      <w:pPr>
        <w:pStyle w:val="a5"/>
        <w:widowControl w:val="0"/>
        <w:tabs>
          <w:tab w:val="left" w:pos="142"/>
          <w:tab w:val="left" w:pos="284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9141C3" w:rsidRPr="00910FF5">
        <w:rPr>
          <w:rFonts w:ascii="Times New Roman" w:hAnsi="Times New Roman"/>
          <w:szCs w:val="28"/>
        </w:rPr>
        <w:t>оригинальность;</w:t>
      </w:r>
    </w:p>
    <w:p w:rsidR="00884347" w:rsidRPr="00910FF5" w:rsidRDefault="009B5493" w:rsidP="009B5493">
      <w:pPr>
        <w:pStyle w:val="a5"/>
        <w:widowControl w:val="0"/>
        <w:tabs>
          <w:tab w:val="left" w:pos="142"/>
          <w:tab w:val="left" w:pos="284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9141C3" w:rsidRPr="00910FF5">
        <w:rPr>
          <w:rFonts w:ascii="Times New Roman" w:hAnsi="Times New Roman"/>
          <w:szCs w:val="28"/>
        </w:rPr>
        <w:t>уровень исполнения</w:t>
      </w:r>
      <w:r w:rsidR="00884347" w:rsidRPr="00910FF5">
        <w:rPr>
          <w:rFonts w:ascii="Times New Roman" w:hAnsi="Times New Roman"/>
          <w:szCs w:val="28"/>
          <w:lang w:val="ru-RU"/>
        </w:rPr>
        <w:t>.</w:t>
      </w:r>
    </w:p>
    <w:p w:rsidR="00BB770D" w:rsidRDefault="00BB770D" w:rsidP="00B74C68">
      <w:pPr>
        <w:widowControl w:val="0"/>
        <w:tabs>
          <w:tab w:val="left" w:pos="142"/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2134F8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18.3 </w:t>
      </w:r>
      <w:r w:rsidR="002134F8">
        <w:rPr>
          <w:b/>
          <w:sz w:val="28"/>
          <w:szCs w:val="28"/>
        </w:rPr>
        <w:t xml:space="preserve">Номинация </w:t>
      </w:r>
      <w:r w:rsidR="002134F8" w:rsidRPr="00910FF5">
        <w:rPr>
          <w:b/>
          <w:sz w:val="28"/>
          <w:szCs w:val="28"/>
        </w:rPr>
        <w:t>«Арт-Профи – блог»</w:t>
      </w:r>
    </w:p>
    <w:p w:rsidR="002134F8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</w:t>
      </w:r>
      <w:r w:rsidR="002134F8" w:rsidRPr="00910FF5">
        <w:rPr>
          <w:sz w:val="28"/>
          <w:szCs w:val="28"/>
        </w:rPr>
        <w:t>К участию в номинации «Арт-Профи – блог» принимаются блоги, рассказывающие о</w:t>
      </w:r>
      <w:r w:rsidR="002134F8" w:rsidRPr="00910FF5">
        <w:rPr>
          <w:sz w:val="28"/>
          <w:szCs w:val="28"/>
          <w:shd w:val="clear" w:color="auto" w:fill="FFFFFF"/>
        </w:rPr>
        <w:t xml:space="preserve"> профессии и о процессе обучения в профессиональных образовательных организациях. Блог может быть в социальной сети </w:t>
      </w:r>
      <w:r w:rsidR="00F1425D">
        <w:rPr>
          <w:sz w:val="28"/>
          <w:szCs w:val="28"/>
          <w:shd w:val="clear" w:color="auto" w:fill="FFFFFF"/>
        </w:rPr>
        <w:t xml:space="preserve">                </w:t>
      </w:r>
      <w:r w:rsidR="002134F8">
        <w:rPr>
          <w:sz w:val="28"/>
          <w:szCs w:val="28"/>
          <w:shd w:val="clear" w:color="auto" w:fill="FFFFFF"/>
        </w:rPr>
        <w:t xml:space="preserve">в </w:t>
      </w:r>
      <w:proofErr w:type="spellStart"/>
      <w:r w:rsidR="002134F8">
        <w:rPr>
          <w:sz w:val="28"/>
          <w:szCs w:val="28"/>
          <w:shd w:val="clear" w:color="auto" w:fill="FFFFFF"/>
        </w:rPr>
        <w:t>Вконтакте</w:t>
      </w:r>
      <w:proofErr w:type="spellEnd"/>
      <w:r w:rsidR="002134F8">
        <w:rPr>
          <w:sz w:val="28"/>
          <w:szCs w:val="28"/>
          <w:shd w:val="clear" w:color="auto" w:fill="FFFFFF"/>
        </w:rPr>
        <w:t xml:space="preserve">, </w:t>
      </w:r>
      <w:proofErr w:type="spellStart"/>
      <w:r w:rsidR="002134F8">
        <w:rPr>
          <w:sz w:val="28"/>
          <w:szCs w:val="28"/>
          <w:shd w:val="clear" w:color="auto" w:fill="FFFFFF"/>
        </w:rPr>
        <w:t>и</w:t>
      </w:r>
      <w:r w:rsidR="002134F8" w:rsidRPr="00910FF5">
        <w:rPr>
          <w:sz w:val="28"/>
          <w:szCs w:val="28"/>
          <w:shd w:val="clear" w:color="auto" w:fill="FFFFFF"/>
        </w:rPr>
        <w:t>нстаграм</w:t>
      </w:r>
      <w:proofErr w:type="spellEnd"/>
      <w:r w:rsidR="002134F8" w:rsidRPr="00910FF5">
        <w:rPr>
          <w:sz w:val="28"/>
          <w:szCs w:val="28"/>
          <w:shd w:val="clear" w:color="auto" w:fill="FFFFFF"/>
        </w:rPr>
        <w:t xml:space="preserve">, </w:t>
      </w:r>
      <w:proofErr w:type="spellStart"/>
      <w:r w:rsidR="002134F8" w:rsidRPr="00910FF5">
        <w:rPr>
          <w:sz w:val="28"/>
          <w:szCs w:val="28"/>
          <w:shd w:val="clear" w:color="auto" w:fill="FFFFFF"/>
        </w:rPr>
        <w:t>фейсбук</w:t>
      </w:r>
      <w:proofErr w:type="spellEnd"/>
      <w:r w:rsidR="002134F8" w:rsidRPr="00910FF5">
        <w:rPr>
          <w:sz w:val="28"/>
          <w:szCs w:val="28"/>
          <w:shd w:val="clear" w:color="auto" w:fill="FFFFFF"/>
        </w:rPr>
        <w:t xml:space="preserve">. Блог должен </w:t>
      </w:r>
      <w:r w:rsidR="002134F8">
        <w:rPr>
          <w:sz w:val="28"/>
          <w:szCs w:val="28"/>
          <w:shd w:val="clear" w:color="auto" w:fill="FFFFFF"/>
        </w:rPr>
        <w:t xml:space="preserve">иметь </w:t>
      </w:r>
      <w:r w:rsidR="002134F8" w:rsidRPr="00910FF5">
        <w:rPr>
          <w:sz w:val="28"/>
          <w:szCs w:val="28"/>
          <w:shd w:val="clear" w:color="auto" w:fill="FFFFFF"/>
        </w:rPr>
        <w:t xml:space="preserve">собственное оригинальное содержание </w:t>
      </w:r>
      <w:r w:rsidR="002134F8">
        <w:rPr>
          <w:sz w:val="28"/>
          <w:szCs w:val="28"/>
          <w:shd w:val="clear" w:color="auto" w:fill="FFFFFF"/>
        </w:rPr>
        <w:t xml:space="preserve">      </w:t>
      </w:r>
      <w:r w:rsidR="002134F8" w:rsidRPr="00910FF5">
        <w:rPr>
          <w:sz w:val="28"/>
          <w:szCs w:val="28"/>
          <w:shd w:val="clear" w:color="auto" w:fill="FFFFFF"/>
        </w:rPr>
        <w:t xml:space="preserve">(не принимаются на конкурс блоги, </w:t>
      </w:r>
      <w:proofErr w:type="gramStart"/>
      <w:r w:rsidR="002134F8" w:rsidRPr="00910FF5">
        <w:rPr>
          <w:sz w:val="28"/>
          <w:szCs w:val="28"/>
          <w:shd w:val="clear" w:color="auto" w:fill="FFFFFF"/>
        </w:rPr>
        <w:t>состоящие</w:t>
      </w:r>
      <w:proofErr w:type="gramEnd"/>
      <w:r w:rsidR="002134F8" w:rsidRPr="00910FF5">
        <w:rPr>
          <w:sz w:val="28"/>
          <w:szCs w:val="28"/>
          <w:shd w:val="clear" w:color="auto" w:fill="FFFFFF"/>
        </w:rPr>
        <w:t xml:space="preserve"> из новостей, взятых с новостных порталов или </w:t>
      </w:r>
      <w:proofErr w:type="spellStart"/>
      <w:r w:rsidR="002134F8" w:rsidRPr="00910FF5">
        <w:rPr>
          <w:sz w:val="28"/>
          <w:szCs w:val="28"/>
          <w:shd w:val="clear" w:color="auto" w:fill="FFFFFF"/>
        </w:rPr>
        <w:t>агрегаторов</w:t>
      </w:r>
      <w:proofErr w:type="spellEnd"/>
      <w:r w:rsidR="002134F8" w:rsidRPr="00910FF5">
        <w:rPr>
          <w:sz w:val="28"/>
          <w:szCs w:val="28"/>
          <w:shd w:val="clear" w:color="auto" w:fill="FFFFFF"/>
        </w:rPr>
        <w:t>, являющиеся полной или частичной копией другого блога, в том числе</w:t>
      </w:r>
      <w:r w:rsidR="002134F8">
        <w:rPr>
          <w:sz w:val="28"/>
          <w:szCs w:val="28"/>
          <w:shd w:val="clear" w:color="auto" w:fill="FFFFFF"/>
        </w:rPr>
        <w:t>,</w:t>
      </w:r>
      <w:r w:rsidR="002134F8" w:rsidRPr="00910FF5">
        <w:rPr>
          <w:sz w:val="28"/>
          <w:szCs w:val="28"/>
          <w:shd w:val="clear" w:color="auto" w:fill="FFFFFF"/>
        </w:rPr>
        <w:t xml:space="preserve"> содержащие частые «</w:t>
      </w:r>
      <w:proofErr w:type="spellStart"/>
      <w:r w:rsidR="002134F8" w:rsidRPr="00910FF5">
        <w:rPr>
          <w:sz w:val="28"/>
          <w:szCs w:val="28"/>
          <w:shd w:val="clear" w:color="auto" w:fill="FFFFFF"/>
        </w:rPr>
        <w:t>перепосты</w:t>
      </w:r>
      <w:proofErr w:type="spellEnd"/>
      <w:r w:rsidR="002134F8" w:rsidRPr="00910FF5">
        <w:rPr>
          <w:sz w:val="28"/>
          <w:szCs w:val="28"/>
          <w:shd w:val="clear" w:color="auto" w:fill="FFFFFF"/>
        </w:rPr>
        <w:t>»).</w:t>
      </w:r>
    </w:p>
    <w:p w:rsidR="002134F8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="002134F8" w:rsidRPr="00910FF5">
        <w:rPr>
          <w:sz w:val="28"/>
          <w:szCs w:val="28"/>
          <w:shd w:val="clear" w:color="auto" w:fill="FFFFFF"/>
        </w:rPr>
        <w:t xml:space="preserve">В данной номинации работы могут быть представлены по двум направлениям: </w:t>
      </w:r>
      <w:proofErr w:type="gramStart"/>
      <w:r w:rsidR="002134F8" w:rsidRPr="00910FF5">
        <w:rPr>
          <w:sz w:val="28"/>
          <w:szCs w:val="28"/>
          <w:shd w:val="clear" w:color="auto" w:fill="FFFFFF"/>
        </w:rPr>
        <w:t>текстовый</w:t>
      </w:r>
      <w:proofErr w:type="gramEnd"/>
      <w:r w:rsidR="002134F8" w:rsidRPr="00910FF5">
        <w:rPr>
          <w:sz w:val="28"/>
          <w:szCs w:val="28"/>
          <w:shd w:val="clear" w:color="auto" w:fill="FFFFFF"/>
        </w:rPr>
        <w:t xml:space="preserve"> блог, видео-блог.</w:t>
      </w:r>
    </w:p>
    <w:p w:rsidR="002134F8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="002134F8" w:rsidRPr="00910FF5">
        <w:rPr>
          <w:sz w:val="28"/>
          <w:szCs w:val="28"/>
          <w:shd w:val="clear" w:color="auto" w:fill="FFFFFF"/>
        </w:rPr>
        <w:t xml:space="preserve">Критерии оценки: </w:t>
      </w:r>
    </w:p>
    <w:p w:rsidR="002134F8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134F8" w:rsidRPr="00910FF5">
        <w:rPr>
          <w:sz w:val="28"/>
          <w:szCs w:val="28"/>
          <w:shd w:val="clear" w:color="auto" w:fill="FFFFFF"/>
        </w:rPr>
        <w:t>частота публикаци</w:t>
      </w:r>
      <w:r w:rsidR="002134F8">
        <w:rPr>
          <w:sz w:val="28"/>
          <w:szCs w:val="28"/>
          <w:shd w:val="clear" w:color="auto" w:fill="FFFFFF"/>
        </w:rPr>
        <w:t>й</w:t>
      </w:r>
      <w:r w:rsidR="002134F8" w:rsidRPr="00910FF5">
        <w:rPr>
          <w:sz w:val="28"/>
          <w:szCs w:val="28"/>
          <w:shd w:val="clear" w:color="auto" w:fill="FFFFFF"/>
        </w:rPr>
        <w:t>;</w:t>
      </w:r>
    </w:p>
    <w:p w:rsidR="002134F8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134F8" w:rsidRPr="00910FF5">
        <w:rPr>
          <w:sz w:val="28"/>
          <w:szCs w:val="28"/>
          <w:shd w:val="clear" w:color="auto" w:fill="FFFFFF"/>
        </w:rPr>
        <w:t>грамотность публикаций;</w:t>
      </w:r>
    </w:p>
    <w:p w:rsidR="002134F8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134F8" w:rsidRPr="00910FF5">
        <w:rPr>
          <w:sz w:val="28"/>
          <w:szCs w:val="28"/>
          <w:shd w:val="clear" w:color="auto" w:fill="FFFFFF"/>
        </w:rPr>
        <w:t xml:space="preserve">качество </w:t>
      </w:r>
      <w:proofErr w:type="gramStart"/>
      <w:r w:rsidR="002134F8" w:rsidRPr="00910FF5">
        <w:rPr>
          <w:sz w:val="28"/>
          <w:szCs w:val="28"/>
          <w:shd w:val="clear" w:color="auto" w:fill="FFFFFF"/>
        </w:rPr>
        <w:t>визуального</w:t>
      </w:r>
      <w:proofErr w:type="gramEnd"/>
      <w:r w:rsidR="002134F8" w:rsidRPr="00910FF5">
        <w:rPr>
          <w:sz w:val="28"/>
          <w:szCs w:val="28"/>
          <w:shd w:val="clear" w:color="auto" w:fill="FFFFFF"/>
        </w:rPr>
        <w:t xml:space="preserve"> контента;</w:t>
      </w:r>
    </w:p>
    <w:p w:rsidR="002134F8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134F8" w:rsidRPr="00910FF5">
        <w:rPr>
          <w:sz w:val="28"/>
          <w:szCs w:val="28"/>
          <w:shd w:val="clear" w:color="auto" w:fill="FFFFFF"/>
        </w:rPr>
        <w:t>соответствие теме;</w:t>
      </w:r>
    </w:p>
    <w:p w:rsidR="002134F8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134F8" w:rsidRPr="00910FF5">
        <w:rPr>
          <w:sz w:val="28"/>
          <w:szCs w:val="28"/>
          <w:shd w:val="clear" w:color="auto" w:fill="FFFFFF"/>
        </w:rPr>
        <w:t>вовлеченность пользователей социальных сетей (охват, содержательные комментарии, «лайки»)</w:t>
      </w:r>
      <w:r w:rsidR="00991FD3">
        <w:rPr>
          <w:sz w:val="28"/>
          <w:szCs w:val="28"/>
          <w:shd w:val="clear" w:color="auto" w:fill="FFFFFF"/>
        </w:rPr>
        <w:t>.</w:t>
      </w:r>
    </w:p>
    <w:p w:rsidR="002134F8" w:rsidRPr="00910FF5" w:rsidRDefault="009B5493" w:rsidP="00B74C68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F225F8">
        <w:rPr>
          <w:sz w:val="28"/>
          <w:szCs w:val="28"/>
        </w:rPr>
        <w:t>На заочный этап</w:t>
      </w:r>
      <w:r w:rsidR="002134F8" w:rsidRPr="00910FF5">
        <w:rPr>
          <w:sz w:val="28"/>
          <w:szCs w:val="28"/>
        </w:rPr>
        <w:t xml:space="preserve"> </w:t>
      </w:r>
      <w:r w:rsidR="002134F8">
        <w:rPr>
          <w:sz w:val="28"/>
          <w:szCs w:val="28"/>
        </w:rPr>
        <w:t xml:space="preserve">конкурса «Арт-Профи – блог» </w:t>
      </w:r>
      <w:r w:rsidR="00F225F8">
        <w:rPr>
          <w:sz w:val="28"/>
          <w:szCs w:val="28"/>
        </w:rPr>
        <w:t>предоставляются</w:t>
      </w:r>
      <w:r w:rsidR="002134F8" w:rsidRPr="00910FF5">
        <w:rPr>
          <w:sz w:val="28"/>
          <w:szCs w:val="28"/>
        </w:rPr>
        <w:t xml:space="preserve"> </w:t>
      </w:r>
      <w:r w:rsidR="002134F8">
        <w:rPr>
          <w:sz w:val="28"/>
          <w:szCs w:val="28"/>
        </w:rPr>
        <w:t xml:space="preserve">ссылки </w:t>
      </w:r>
      <w:r w:rsidR="00991FD3">
        <w:rPr>
          <w:sz w:val="28"/>
          <w:szCs w:val="28"/>
        </w:rPr>
        <w:t>на публикации</w:t>
      </w:r>
      <w:r w:rsidR="002134F8">
        <w:rPr>
          <w:sz w:val="28"/>
          <w:szCs w:val="28"/>
        </w:rPr>
        <w:t xml:space="preserve"> </w:t>
      </w:r>
      <w:r w:rsidR="006E26D4">
        <w:rPr>
          <w:sz w:val="28"/>
          <w:szCs w:val="28"/>
        </w:rPr>
        <w:t>блога</w:t>
      </w:r>
      <w:r w:rsidR="002134F8" w:rsidRPr="00910FF5">
        <w:rPr>
          <w:sz w:val="28"/>
          <w:szCs w:val="28"/>
          <w:shd w:val="clear" w:color="auto" w:fill="FFFFFF"/>
        </w:rPr>
        <w:t xml:space="preserve">. </w:t>
      </w:r>
    </w:p>
    <w:p w:rsidR="002134F8" w:rsidRDefault="002134F8" w:rsidP="00B74C68">
      <w:pPr>
        <w:widowControl w:val="0"/>
        <w:tabs>
          <w:tab w:val="left" w:pos="142"/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2134F8" w:rsidRPr="002134F8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18.4 </w:t>
      </w:r>
      <w:r w:rsidR="002134F8" w:rsidRPr="00187034">
        <w:rPr>
          <w:b/>
          <w:sz w:val="28"/>
          <w:szCs w:val="28"/>
        </w:rPr>
        <w:t xml:space="preserve">Номинация </w:t>
      </w:r>
      <w:r w:rsidR="002134F8">
        <w:rPr>
          <w:b/>
          <w:sz w:val="28"/>
          <w:szCs w:val="28"/>
        </w:rPr>
        <w:t>«</w:t>
      </w:r>
      <w:proofErr w:type="spellStart"/>
      <w:r w:rsidR="002134F8">
        <w:rPr>
          <w:b/>
          <w:sz w:val="28"/>
          <w:szCs w:val="28"/>
        </w:rPr>
        <w:t>Арт-Профи</w:t>
      </w:r>
      <w:proofErr w:type="spellEnd"/>
      <w:r w:rsidR="002134F8">
        <w:rPr>
          <w:b/>
          <w:sz w:val="28"/>
          <w:szCs w:val="28"/>
        </w:rPr>
        <w:t xml:space="preserve"> – </w:t>
      </w:r>
      <w:proofErr w:type="spellStart"/>
      <w:r w:rsidR="002134F8" w:rsidRPr="002134F8">
        <w:rPr>
          <w:b/>
          <w:sz w:val="28"/>
          <w:szCs w:val="28"/>
        </w:rPr>
        <w:t>мерч</w:t>
      </w:r>
      <w:proofErr w:type="spellEnd"/>
      <w:r w:rsidR="002134F8" w:rsidRPr="002134F8">
        <w:rPr>
          <w:b/>
          <w:sz w:val="28"/>
          <w:szCs w:val="28"/>
        </w:rPr>
        <w:t>»</w:t>
      </w:r>
    </w:p>
    <w:p w:rsidR="002134F8" w:rsidRPr="00910FF5" w:rsidRDefault="00730A4A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34F8" w:rsidRPr="00910FF5">
        <w:rPr>
          <w:sz w:val="28"/>
          <w:szCs w:val="28"/>
        </w:rPr>
        <w:t xml:space="preserve">К участию в </w:t>
      </w:r>
      <w:r w:rsidR="002134F8">
        <w:rPr>
          <w:sz w:val="28"/>
          <w:szCs w:val="28"/>
        </w:rPr>
        <w:t>номинации «</w:t>
      </w:r>
      <w:proofErr w:type="spellStart"/>
      <w:r w:rsidR="002134F8">
        <w:rPr>
          <w:sz w:val="28"/>
          <w:szCs w:val="28"/>
        </w:rPr>
        <w:t>Арт-Профи</w:t>
      </w:r>
      <w:proofErr w:type="spellEnd"/>
      <w:r w:rsidR="002134F8">
        <w:rPr>
          <w:sz w:val="28"/>
          <w:szCs w:val="28"/>
        </w:rPr>
        <w:t xml:space="preserve"> – </w:t>
      </w:r>
      <w:proofErr w:type="spellStart"/>
      <w:r w:rsidR="002134F8" w:rsidRPr="00910FF5">
        <w:rPr>
          <w:sz w:val="28"/>
          <w:szCs w:val="28"/>
        </w:rPr>
        <w:t>мерч</w:t>
      </w:r>
      <w:proofErr w:type="spellEnd"/>
      <w:r w:rsidR="002134F8" w:rsidRPr="00910FF5">
        <w:rPr>
          <w:sz w:val="28"/>
          <w:szCs w:val="28"/>
        </w:rPr>
        <w:t xml:space="preserve">» принимаются дизайнерские разработки макетов сувенирной продукции </w:t>
      </w:r>
      <w:r w:rsidR="00D32055">
        <w:rPr>
          <w:sz w:val="28"/>
          <w:szCs w:val="28"/>
        </w:rPr>
        <w:t xml:space="preserve">в двух направлениях: </w:t>
      </w:r>
      <w:r w:rsidR="00F1425D">
        <w:rPr>
          <w:sz w:val="28"/>
          <w:szCs w:val="28"/>
        </w:rPr>
        <w:t xml:space="preserve">популяризация </w:t>
      </w:r>
      <w:r w:rsidR="002134F8">
        <w:rPr>
          <w:sz w:val="28"/>
          <w:szCs w:val="28"/>
        </w:rPr>
        <w:t xml:space="preserve">профессий и </w:t>
      </w:r>
      <w:r w:rsidR="00F1425D">
        <w:rPr>
          <w:sz w:val="28"/>
          <w:szCs w:val="28"/>
        </w:rPr>
        <w:t xml:space="preserve">популяризация </w:t>
      </w:r>
      <w:r w:rsidR="002134F8">
        <w:rPr>
          <w:sz w:val="28"/>
          <w:szCs w:val="28"/>
        </w:rPr>
        <w:t xml:space="preserve">программы «Арт-Профи Форум» (с использованием </w:t>
      </w:r>
      <w:proofErr w:type="spellStart"/>
      <w:r w:rsidR="002134F8">
        <w:rPr>
          <w:sz w:val="28"/>
          <w:szCs w:val="28"/>
        </w:rPr>
        <w:t>брендбука</w:t>
      </w:r>
      <w:proofErr w:type="spellEnd"/>
      <w:r w:rsidR="002134F8">
        <w:rPr>
          <w:sz w:val="28"/>
          <w:szCs w:val="28"/>
        </w:rPr>
        <w:t xml:space="preserve"> Программы)</w:t>
      </w:r>
      <w:r w:rsidR="00D32055">
        <w:rPr>
          <w:sz w:val="28"/>
          <w:szCs w:val="28"/>
        </w:rPr>
        <w:t xml:space="preserve">. Сувенирная продукция может быть представлена следующих </w:t>
      </w:r>
      <w:proofErr w:type="gramStart"/>
      <w:r w:rsidR="00D32055">
        <w:rPr>
          <w:sz w:val="28"/>
          <w:szCs w:val="28"/>
        </w:rPr>
        <w:t>видах</w:t>
      </w:r>
      <w:proofErr w:type="gramEnd"/>
      <w:r w:rsidR="002134F8" w:rsidRPr="00910FF5">
        <w:rPr>
          <w:sz w:val="28"/>
          <w:szCs w:val="28"/>
        </w:rPr>
        <w:t xml:space="preserve">: </w:t>
      </w:r>
    </w:p>
    <w:p w:rsidR="002134F8" w:rsidRPr="00910FF5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4F8" w:rsidRPr="00910FF5">
        <w:rPr>
          <w:sz w:val="28"/>
          <w:szCs w:val="28"/>
        </w:rPr>
        <w:t>текстиль и одежда;</w:t>
      </w:r>
    </w:p>
    <w:p w:rsidR="002134F8" w:rsidRPr="00730A4A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4F8" w:rsidRPr="00730A4A">
        <w:rPr>
          <w:sz w:val="28"/>
          <w:szCs w:val="28"/>
        </w:rPr>
        <w:t>канцелярские принадлежности;</w:t>
      </w:r>
    </w:p>
    <w:p w:rsidR="002134F8" w:rsidRPr="00730A4A" w:rsidRDefault="009B5493" w:rsidP="009B5493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4F8" w:rsidRPr="00730A4A">
        <w:rPr>
          <w:sz w:val="28"/>
          <w:szCs w:val="28"/>
        </w:rPr>
        <w:t>детали интерьера;</w:t>
      </w:r>
    </w:p>
    <w:p w:rsidR="002134F8" w:rsidRPr="00730A4A" w:rsidRDefault="00730A4A" w:rsidP="00730A4A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4F8" w:rsidRPr="00730A4A">
        <w:rPr>
          <w:sz w:val="28"/>
          <w:szCs w:val="28"/>
        </w:rPr>
        <w:t>электроника;</w:t>
      </w:r>
    </w:p>
    <w:p w:rsidR="002134F8" w:rsidRPr="00730A4A" w:rsidRDefault="00730A4A" w:rsidP="00730A4A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134F8" w:rsidRPr="00730A4A">
        <w:rPr>
          <w:sz w:val="28"/>
          <w:szCs w:val="28"/>
        </w:rPr>
        <w:t>полиграфия;</w:t>
      </w:r>
    </w:p>
    <w:p w:rsidR="002134F8" w:rsidRPr="00187034" w:rsidRDefault="00730A4A" w:rsidP="00730A4A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4F8" w:rsidRPr="00187034">
        <w:rPr>
          <w:sz w:val="28"/>
          <w:szCs w:val="28"/>
        </w:rPr>
        <w:t>свободное направление (если сувенирная продукция не подходит под вышеуказанные направления)</w:t>
      </w:r>
      <w:r w:rsidR="00D32055" w:rsidRPr="00187034">
        <w:rPr>
          <w:sz w:val="28"/>
          <w:szCs w:val="28"/>
        </w:rPr>
        <w:t>.</w:t>
      </w:r>
    </w:p>
    <w:p w:rsidR="00730A4A" w:rsidRDefault="00730A4A" w:rsidP="00730A4A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34F8" w:rsidRPr="00910FF5">
        <w:rPr>
          <w:sz w:val="28"/>
          <w:szCs w:val="28"/>
        </w:rPr>
        <w:t>Критерии оценки:</w:t>
      </w:r>
    </w:p>
    <w:p w:rsidR="00730A4A" w:rsidRDefault="00730A4A" w:rsidP="00730A4A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4F8" w:rsidRPr="00910FF5">
        <w:rPr>
          <w:sz w:val="28"/>
          <w:szCs w:val="28"/>
        </w:rPr>
        <w:t>оригинальность;</w:t>
      </w:r>
    </w:p>
    <w:p w:rsidR="00730A4A" w:rsidRDefault="00730A4A" w:rsidP="00730A4A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4F8" w:rsidRPr="00910FF5">
        <w:rPr>
          <w:sz w:val="28"/>
          <w:szCs w:val="28"/>
        </w:rPr>
        <w:t>стиль;</w:t>
      </w:r>
    </w:p>
    <w:p w:rsidR="002134F8" w:rsidRPr="00D32055" w:rsidRDefault="00730A4A" w:rsidP="00730A4A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4F8" w:rsidRPr="00910FF5">
        <w:rPr>
          <w:sz w:val="28"/>
          <w:szCs w:val="28"/>
        </w:rPr>
        <w:t>мастерство изображения</w:t>
      </w:r>
      <w:r w:rsidR="00D32055">
        <w:rPr>
          <w:sz w:val="28"/>
          <w:szCs w:val="28"/>
        </w:rPr>
        <w:t>.</w:t>
      </w:r>
    </w:p>
    <w:p w:rsidR="002134F8" w:rsidRPr="00910FF5" w:rsidRDefault="00730A4A" w:rsidP="00B74C68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225F8" w:rsidRPr="00187034">
        <w:rPr>
          <w:sz w:val="28"/>
          <w:szCs w:val="28"/>
        </w:rPr>
        <w:t>На заочный этап</w:t>
      </w:r>
      <w:r w:rsidR="002134F8" w:rsidRPr="00187034">
        <w:rPr>
          <w:sz w:val="28"/>
          <w:szCs w:val="28"/>
        </w:rPr>
        <w:t xml:space="preserve"> конкурса</w:t>
      </w:r>
      <w:r w:rsidR="00D32055" w:rsidRPr="00187034">
        <w:rPr>
          <w:sz w:val="28"/>
          <w:szCs w:val="28"/>
        </w:rPr>
        <w:t xml:space="preserve"> «</w:t>
      </w:r>
      <w:proofErr w:type="spellStart"/>
      <w:r w:rsidR="00D32055" w:rsidRPr="00187034">
        <w:rPr>
          <w:sz w:val="28"/>
          <w:szCs w:val="28"/>
        </w:rPr>
        <w:t>Арт-Профи</w:t>
      </w:r>
      <w:proofErr w:type="spellEnd"/>
      <w:r w:rsidR="00D32055" w:rsidRPr="00187034">
        <w:rPr>
          <w:sz w:val="28"/>
          <w:szCs w:val="28"/>
        </w:rPr>
        <w:t xml:space="preserve"> – </w:t>
      </w:r>
      <w:proofErr w:type="spellStart"/>
      <w:r w:rsidR="00D32055" w:rsidRPr="00187034">
        <w:rPr>
          <w:sz w:val="28"/>
          <w:szCs w:val="28"/>
        </w:rPr>
        <w:t>мерч</w:t>
      </w:r>
      <w:proofErr w:type="spellEnd"/>
      <w:r w:rsidR="00D32055" w:rsidRPr="00187034">
        <w:rPr>
          <w:sz w:val="28"/>
          <w:szCs w:val="28"/>
        </w:rPr>
        <w:t xml:space="preserve">» </w:t>
      </w:r>
      <w:r w:rsidR="00F225F8" w:rsidRPr="00187034">
        <w:rPr>
          <w:sz w:val="28"/>
          <w:szCs w:val="28"/>
        </w:rPr>
        <w:t>принима</w:t>
      </w:r>
      <w:r w:rsidR="00F1425D">
        <w:rPr>
          <w:sz w:val="28"/>
          <w:szCs w:val="28"/>
        </w:rPr>
        <w:t>ю</w:t>
      </w:r>
      <w:r w:rsidR="00F225F8" w:rsidRPr="00187034">
        <w:rPr>
          <w:sz w:val="28"/>
          <w:szCs w:val="28"/>
        </w:rPr>
        <w:t>тся</w:t>
      </w:r>
      <w:r w:rsidR="00991FD3" w:rsidRPr="00187034">
        <w:rPr>
          <w:sz w:val="28"/>
          <w:szCs w:val="28"/>
        </w:rPr>
        <w:t xml:space="preserve"> работы</w:t>
      </w:r>
      <w:r w:rsidR="001E29FC">
        <w:rPr>
          <w:sz w:val="28"/>
          <w:szCs w:val="28"/>
        </w:rPr>
        <w:t xml:space="preserve"> </w:t>
      </w:r>
      <w:r w:rsidR="002134F8" w:rsidRPr="00187034">
        <w:rPr>
          <w:sz w:val="28"/>
          <w:szCs w:val="28"/>
        </w:rPr>
        <w:t xml:space="preserve">в цифровом формате: </w:t>
      </w:r>
      <w:r w:rsidR="00D32055">
        <w:rPr>
          <w:sz w:val="28"/>
          <w:szCs w:val="28"/>
        </w:rPr>
        <w:t xml:space="preserve">растровом и векторном. </w:t>
      </w:r>
    </w:p>
    <w:p w:rsidR="002134F8" w:rsidRPr="00910FF5" w:rsidRDefault="002134F8" w:rsidP="00B74C68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 w:rsidRPr="00910FF5">
        <w:rPr>
          <w:sz w:val="28"/>
          <w:szCs w:val="28"/>
        </w:rPr>
        <w:tab/>
      </w:r>
      <w:r w:rsidRPr="00910FF5">
        <w:rPr>
          <w:sz w:val="28"/>
          <w:szCs w:val="28"/>
        </w:rPr>
        <w:tab/>
      </w:r>
    </w:p>
    <w:p w:rsidR="00D32055" w:rsidRPr="00910FF5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18.5 </w:t>
      </w:r>
      <w:r w:rsidR="00D32055">
        <w:rPr>
          <w:rFonts w:ascii="Times New Roman" w:hAnsi="Times New Roman"/>
          <w:b/>
          <w:szCs w:val="28"/>
          <w:lang w:val="ru-RU"/>
        </w:rPr>
        <w:t xml:space="preserve">Номинация </w:t>
      </w:r>
      <w:r w:rsidR="00D32055" w:rsidRPr="00910FF5">
        <w:rPr>
          <w:rFonts w:ascii="Times New Roman" w:hAnsi="Times New Roman"/>
          <w:b/>
          <w:szCs w:val="28"/>
          <w:lang w:val="ru-RU"/>
        </w:rPr>
        <w:t xml:space="preserve">«Арт-Профи – </w:t>
      </w:r>
      <w:r w:rsidR="00D32055">
        <w:rPr>
          <w:rFonts w:ascii="Times New Roman" w:hAnsi="Times New Roman"/>
          <w:b/>
          <w:szCs w:val="28"/>
          <w:lang w:val="ru-RU"/>
        </w:rPr>
        <w:t>фильм</w:t>
      </w:r>
      <w:r w:rsidR="00D32055" w:rsidRPr="00910FF5">
        <w:rPr>
          <w:rFonts w:ascii="Times New Roman" w:hAnsi="Times New Roman"/>
          <w:b/>
          <w:szCs w:val="28"/>
          <w:lang w:val="ru-RU"/>
        </w:rPr>
        <w:t>»</w:t>
      </w:r>
    </w:p>
    <w:p w:rsidR="00D32055" w:rsidRPr="00910FF5" w:rsidRDefault="00730A4A" w:rsidP="00730A4A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32055" w:rsidRPr="00910FF5">
        <w:rPr>
          <w:sz w:val="28"/>
          <w:szCs w:val="28"/>
        </w:rPr>
        <w:t xml:space="preserve">К участию в номинации «Арт-Профи – </w:t>
      </w:r>
      <w:r w:rsidR="00D32055">
        <w:rPr>
          <w:sz w:val="28"/>
          <w:szCs w:val="28"/>
        </w:rPr>
        <w:t>фильм</w:t>
      </w:r>
      <w:r w:rsidR="00D32055" w:rsidRPr="00910FF5">
        <w:rPr>
          <w:sz w:val="28"/>
          <w:szCs w:val="28"/>
        </w:rPr>
        <w:t xml:space="preserve">» принимаются авторские видеофильмы, </w:t>
      </w:r>
      <w:r w:rsidR="00D32055" w:rsidRPr="00910FF5">
        <w:rPr>
          <w:sz w:val="28"/>
          <w:szCs w:val="28"/>
          <w:shd w:val="clear" w:color="auto" w:fill="FFFFFF"/>
        </w:rPr>
        <w:t>рассказывающие о профессии и о процессе обучения</w:t>
      </w:r>
      <w:r w:rsidR="001E29FC">
        <w:rPr>
          <w:sz w:val="28"/>
          <w:szCs w:val="28"/>
          <w:shd w:val="clear" w:color="auto" w:fill="FFFFFF"/>
        </w:rPr>
        <w:t xml:space="preserve"> </w:t>
      </w:r>
      <w:r w:rsidR="00D32055" w:rsidRPr="00910FF5">
        <w:rPr>
          <w:sz w:val="28"/>
          <w:szCs w:val="28"/>
          <w:shd w:val="clear" w:color="auto" w:fill="FFFFFF"/>
        </w:rPr>
        <w:t>в профессиональных образовательных организациях. М</w:t>
      </w:r>
      <w:r w:rsidR="00D32055" w:rsidRPr="00910FF5">
        <w:rPr>
          <w:sz w:val="28"/>
          <w:szCs w:val="28"/>
        </w:rPr>
        <w:t xml:space="preserve">аксимальная продолжительность авторского видеофильма – 10 минут. </w:t>
      </w:r>
      <w:r w:rsidR="00084F6C">
        <w:rPr>
          <w:sz w:val="28"/>
          <w:szCs w:val="28"/>
        </w:rPr>
        <w:t xml:space="preserve">       К конкурсному отбору </w:t>
      </w:r>
      <w:r w:rsidR="00D32055" w:rsidRPr="00910FF5">
        <w:rPr>
          <w:sz w:val="28"/>
          <w:szCs w:val="28"/>
        </w:rPr>
        <w:t>не до</w:t>
      </w:r>
      <w:r w:rsidR="00084F6C">
        <w:rPr>
          <w:sz w:val="28"/>
          <w:szCs w:val="28"/>
        </w:rPr>
        <w:t xml:space="preserve">пускаются авторские видеофильмы </w:t>
      </w:r>
      <w:r w:rsidR="00D32055" w:rsidRPr="00910FF5">
        <w:rPr>
          <w:sz w:val="28"/>
          <w:szCs w:val="28"/>
        </w:rPr>
        <w:t>и ролики, презентующие работу профессиональных образовательных организаций.</w:t>
      </w:r>
    </w:p>
    <w:p w:rsidR="00D32055" w:rsidRPr="00910FF5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2) </w:t>
      </w:r>
      <w:r w:rsidR="00D32055" w:rsidRPr="00910FF5">
        <w:rPr>
          <w:rFonts w:ascii="Times New Roman" w:hAnsi="Times New Roman"/>
          <w:szCs w:val="28"/>
          <w:lang w:val="ru-RU"/>
        </w:rPr>
        <w:t xml:space="preserve">Авторские видеофильмы, снятые обучающимися профессиональных образовательных организаций, должны быть размещены на сайте </w:t>
      </w:r>
      <w:hyperlink r:id="rId10" w:history="1">
        <w:r w:rsidR="00D32055" w:rsidRPr="00910FF5">
          <w:rPr>
            <w:rStyle w:val="a3"/>
            <w:rFonts w:ascii="Times New Roman" w:hAnsi="Times New Roman"/>
            <w:color w:val="auto"/>
            <w:szCs w:val="28"/>
            <w:u w:val="none"/>
          </w:rPr>
          <w:t>www.youtube.com</w:t>
        </w:r>
      </w:hyperlink>
      <w:r w:rsidR="00D32055" w:rsidRPr="00910FF5">
        <w:rPr>
          <w:rFonts w:ascii="Times New Roman" w:hAnsi="Times New Roman"/>
          <w:szCs w:val="28"/>
          <w:lang w:val="ru-RU"/>
        </w:rPr>
        <w:t xml:space="preserve">. </w:t>
      </w:r>
    </w:p>
    <w:p w:rsidR="00730A4A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3) </w:t>
      </w:r>
      <w:r w:rsidR="00D32055" w:rsidRPr="00910FF5">
        <w:rPr>
          <w:rFonts w:ascii="Times New Roman" w:hAnsi="Times New Roman"/>
          <w:szCs w:val="28"/>
        </w:rPr>
        <w:t>Критерии оценки:</w:t>
      </w:r>
    </w:p>
    <w:p w:rsidR="00D32055" w:rsidRPr="00730A4A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 w:eastAsia="ru-RU"/>
        </w:rPr>
      </w:pPr>
      <w:r>
        <w:rPr>
          <w:rFonts w:ascii="Times New Roman" w:hAnsi="Times New Roman"/>
          <w:szCs w:val="28"/>
          <w:lang w:val="ru-RU" w:eastAsia="ru-RU"/>
        </w:rPr>
        <w:t xml:space="preserve">- </w:t>
      </w:r>
      <w:r w:rsidR="00D32055" w:rsidRPr="00730A4A">
        <w:rPr>
          <w:rFonts w:ascii="Times New Roman" w:hAnsi="Times New Roman"/>
          <w:szCs w:val="28"/>
          <w:lang w:val="ru-RU" w:eastAsia="ru-RU"/>
        </w:rPr>
        <w:t xml:space="preserve">сценарный замысел; </w:t>
      </w:r>
    </w:p>
    <w:p w:rsidR="00D32055" w:rsidRPr="00910FF5" w:rsidRDefault="00730A4A" w:rsidP="00730A4A">
      <w:pPr>
        <w:widowControl w:val="0"/>
        <w:tabs>
          <w:tab w:val="left" w:pos="142"/>
          <w:tab w:val="left" w:pos="284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055" w:rsidRPr="00910FF5">
        <w:rPr>
          <w:sz w:val="28"/>
          <w:szCs w:val="28"/>
        </w:rPr>
        <w:t xml:space="preserve">режиссура; </w:t>
      </w:r>
    </w:p>
    <w:p w:rsidR="00D32055" w:rsidRPr="00910FF5" w:rsidRDefault="00730A4A" w:rsidP="00730A4A">
      <w:pPr>
        <w:widowControl w:val="0"/>
        <w:tabs>
          <w:tab w:val="left" w:pos="142"/>
          <w:tab w:val="left" w:pos="284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055" w:rsidRPr="00910FF5">
        <w:rPr>
          <w:sz w:val="28"/>
          <w:szCs w:val="28"/>
        </w:rPr>
        <w:t xml:space="preserve">оригинальность; </w:t>
      </w:r>
    </w:p>
    <w:p w:rsidR="00D32055" w:rsidRPr="00910FF5" w:rsidRDefault="00730A4A" w:rsidP="00730A4A">
      <w:pPr>
        <w:widowControl w:val="0"/>
        <w:tabs>
          <w:tab w:val="left" w:pos="142"/>
          <w:tab w:val="left" w:pos="284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055" w:rsidRPr="00910FF5">
        <w:rPr>
          <w:sz w:val="28"/>
          <w:szCs w:val="28"/>
        </w:rPr>
        <w:t xml:space="preserve">зрелищность; </w:t>
      </w:r>
    </w:p>
    <w:p w:rsidR="00D32055" w:rsidRPr="00910FF5" w:rsidRDefault="00730A4A" w:rsidP="00730A4A">
      <w:pPr>
        <w:pStyle w:val="a5"/>
        <w:widowControl w:val="0"/>
        <w:tabs>
          <w:tab w:val="left" w:pos="142"/>
          <w:tab w:val="left" w:pos="284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iCs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D32055" w:rsidRPr="00910FF5">
        <w:rPr>
          <w:rFonts w:ascii="Times New Roman" w:hAnsi="Times New Roman"/>
          <w:szCs w:val="28"/>
        </w:rPr>
        <w:t>качество съемки</w:t>
      </w:r>
      <w:r w:rsidR="00D32055" w:rsidRPr="00910FF5">
        <w:rPr>
          <w:rFonts w:ascii="Times New Roman" w:hAnsi="Times New Roman"/>
          <w:szCs w:val="28"/>
          <w:lang w:val="ru-RU"/>
        </w:rPr>
        <w:t>.</w:t>
      </w:r>
    </w:p>
    <w:p w:rsidR="002134F8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4) </w:t>
      </w:r>
      <w:r w:rsidR="00D32055" w:rsidRPr="00910FF5">
        <w:rPr>
          <w:rFonts w:ascii="Times New Roman" w:hAnsi="Times New Roman"/>
          <w:szCs w:val="28"/>
          <w:lang w:val="ru-RU"/>
        </w:rPr>
        <w:t>Н</w:t>
      </w:r>
      <w:r w:rsidR="00D32055" w:rsidRPr="00910FF5">
        <w:rPr>
          <w:rFonts w:ascii="Times New Roman" w:hAnsi="Times New Roman"/>
          <w:szCs w:val="28"/>
        </w:rPr>
        <w:t xml:space="preserve">а </w:t>
      </w:r>
      <w:r>
        <w:rPr>
          <w:rFonts w:ascii="Times New Roman" w:hAnsi="Times New Roman"/>
          <w:szCs w:val="28"/>
          <w:lang w:val="ru-RU"/>
        </w:rPr>
        <w:t xml:space="preserve">Всероссийский </w:t>
      </w:r>
      <w:r w:rsidR="00D32055" w:rsidRPr="00910FF5">
        <w:rPr>
          <w:rFonts w:ascii="Times New Roman" w:hAnsi="Times New Roman"/>
          <w:szCs w:val="28"/>
        </w:rPr>
        <w:t>заочный этап конкурса</w:t>
      </w:r>
      <w:r w:rsidR="00D32055" w:rsidRPr="00910FF5">
        <w:rPr>
          <w:rFonts w:ascii="Times New Roman" w:hAnsi="Times New Roman"/>
          <w:szCs w:val="28"/>
          <w:lang w:val="ru-RU"/>
        </w:rPr>
        <w:t xml:space="preserve"> </w:t>
      </w:r>
      <w:r w:rsidR="00F225F8">
        <w:rPr>
          <w:rFonts w:ascii="Times New Roman" w:hAnsi="Times New Roman"/>
          <w:szCs w:val="28"/>
          <w:lang w:val="ru-RU"/>
        </w:rPr>
        <w:t>принимаются авторские видеофильмы</w:t>
      </w:r>
      <w:r w:rsidR="00B74C68">
        <w:rPr>
          <w:rFonts w:ascii="Times New Roman" w:hAnsi="Times New Roman"/>
          <w:szCs w:val="28"/>
          <w:lang w:val="ru-RU"/>
        </w:rPr>
        <w:t xml:space="preserve"> </w:t>
      </w:r>
      <w:r w:rsidR="00F225F8">
        <w:rPr>
          <w:rFonts w:ascii="Times New Roman" w:hAnsi="Times New Roman"/>
          <w:szCs w:val="28"/>
          <w:lang w:val="ru-RU"/>
        </w:rPr>
        <w:t xml:space="preserve">в </w:t>
      </w:r>
      <w:r w:rsidR="00D32055" w:rsidRPr="00910FF5">
        <w:rPr>
          <w:rFonts w:ascii="Times New Roman" w:hAnsi="Times New Roman"/>
          <w:iCs/>
          <w:szCs w:val="28"/>
        </w:rPr>
        <w:t>формате .</w:t>
      </w:r>
      <w:proofErr w:type="spellStart"/>
      <w:r w:rsidR="00D32055" w:rsidRPr="00910FF5">
        <w:rPr>
          <w:rFonts w:ascii="Times New Roman" w:hAnsi="Times New Roman"/>
          <w:iCs/>
          <w:szCs w:val="28"/>
        </w:rPr>
        <w:t>avi</w:t>
      </w:r>
      <w:proofErr w:type="spellEnd"/>
      <w:r w:rsidR="00D32055" w:rsidRPr="00910FF5">
        <w:rPr>
          <w:rFonts w:ascii="Times New Roman" w:hAnsi="Times New Roman"/>
          <w:szCs w:val="28"/>
          <w:lang w:val="ru-RU"/>
        </w:rPr>
        <w:t>.</w:t>
      </w:r>
      <w:r w:rsidR="00D32055">
        <w:rPr>
          <w:rFonts w:ascii="Times New Roman" w:hAnsi="Times New Roman"/>
          <w:szCs w:val="28"/>
          <w:lang w:val="ru-RU"/>
        </w:rPr>
        <w:t xml:space="preserve"> </w:t>
      </w:r>
    </w:p>
    <w:p w:rsidR="00730A4A" w:rsidRPr="00910FF5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szCs w:val="28"/>
        </w:rPr>
      </w:pPr>
    </w:p>
    <w:p w:rsidR="00D32055" w:rsidRPr="00D32055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 w:eastAsia="ru-RU"/>
        </w:rPr>
        <w:t xml:space="preserve">18.6 </w:t>
      </w:r>
      <w:r w:rsidR="00D32055" w:rsidRPr="00D32055">
        <w:rPr>
          <w:rFonts w:ascii="Times New Roman" w:hAnsi="Times New Roman"/>
          <w:b/>
          <w:szCs w:val="28"/>
          <w:lang w:val="ru-RU" w:eastAsia="ru-RU"/>
        </w:rPr>
        <w:t>Номинация «</w:t>
      </w:r>
      <w:r w:rsidR="00D32055" w:rsidRPr="00D32055">
        <w:rPr>
          <w:rFonts w:ascii="Times New Roman" w:hAnsi="Times New Roman"/>
          <w:b/>
          <w:szCs w:val="28"/>
        </w:rPr>
        <w:t xml:space="preserve">Арт-Профи – </w:t>
      </w:r>
      <w:r w:rsidR="00F1425D">
        <w:rPr>
          <w:rFonts w:ascii="Times New Roman" w:hAnsi="Times New Roman"/>
          <w:b/>
          <w:szCs w:val="28"/>
          <w:lang w:val="ru-RU"/>
        </w:rPr>
        <w:t>ролик»</w:t>
      </w:r>
    </w:p>
    <w:p w:rsidR="00D32055" w:rsidRPr="00910FF5" w:rsidRDefault="00730A4A" w:rsidP="00730A4A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32055" w:rsidRPr="00910FF5">
        <w:rPr>
          <w:sz w:val="28"/>
          <w:szCs w:val="28"/>
        </w:rPr>
        <w:t>К участию в ном</w:t>
      </w:r>
      <w:r w:rsidR="00D32055">
        <w:rPr>
          <w:sz w:val="28"/>
          <w:szCs w:val="28"/>
        </w:rPr>
        <w:t xml:space="preserve">инации «Арт-Профи – </w:t>
      </w:r>
      <w:r w:rsidR="00D32055" w:rsidRPr="00910FF5">
        <w:rPr>
          <w:sz w:val="28"/>
          <w:szCs w:val="28"/>
        </w:rPr>
        <w:t xml:space="preserve">ролик» принимаются авторские видеоролики, </w:t>
      </w:r>
      <w:r w:rsidR="00D32055" w:rsidRPr="00910FF5">
        <w:rPr>
          <w:sz w:val="28"/>
          <w:szCs w:val="28"/>
          <w:shd w:val="clear" w:color="auto" w:fill="FFFFFF"/>
        </w:rPr>
        <w:t>рассказывающие о профессии и о процессе обучения</w:t>
      </w:r>
      <w:r w:rsidR="00B74C68">
        <w:rPr>
          <w:sz w:val="28"/>
          <w:szCs w:val="28"/>
          <w:shd w:val="clear" w:color="auto" w:fill="FFFFFF"/>
        </w:rPr>
        <w:t xml:space="preserve"> </w:t>
      </w:r>
      <w:r w:rsidR="00D32055" w:rsidRPr="00910FF5">
        <w:rPr>
          <w:sz w:val="28"/>
          <w:szCs w:val="28"/>
          <w:shd w:val="clear" w:color="auto" w:fill="FFFFFF"/>
        </w:rPr>
        <w:t>в профессиональных образовательных организациях. М</w:t>
      </w:r>
      <w:r w:rsidR="00D32055" w:rsidRPr="00910FF5">
        <w:rPr>
          <w:sz w:val="28"/>
          <w:szCs w:val="28"/>
        </w:rPr>
        <w:t xml:space="preserve">аксимальная </w:t>
      </w:r>
      <w:r w:rsidR="00D32055">
        <w:rPr>
          <w:sz w:val="28"/>
          <w:szCs w:val="28"/>
        </w:rPr>
        <w:t xml:space="preserve">продолжительность </w:t>
      </w:r>
      <w:r w:rsidR="00D32055" w:rsidRPr="00910FF5">
        <w:rPr>
          <w:sz w:val="28"/>
          <w:szCs w:val="28"/>
        </w:rPr>
        <w:t xml:space="preserve">ролика – 1 минута. Ролики будут оцениваться по двум направлениям: ролик о </w:t>
      </w:r>
      <w:r w:rsidR="00084F6C">
        <w:rPr>
          <w:sz w:val="28"/>
          <w:szCs w:val="28"/>
        </w:rPr>
        <w:t xml:space="preserve">профессии/специальности и ролик                                </w:t>
      </w:r>
      <w:r w:rsidR="00D32055" w:rsidRPr="00910FF5">
        <w:rPr>
          <w:sz w:val="28"/>
          <w:szCs w:val="28"/>
        </w:rPr>
        <w:t xml:space="preserve">об образовательной организации. </w:t>
      </w:r>
    </w:p>
    <w:p w:rsidR="00D32055" w:rsidRPr="00910FF5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2) </w:t>
      </w:r>
      <w:r w:rsidR="00D32055" w:rsidRPr="00910FF5">
        <w:rPr>
          <w:rFonts w:ascii="Times New Roman" w:hAnsi="Times New Roman"/>
          <w:szCs w:val="28"/>
          <w:lang w:val="ru-RU"/>
        </w:rPr>
        <w:t xml:space="preserve">Авторские ролики, снятые обучающимися профессиональных образовательных организаций, должны быть размещены на сайте </w:t>
      </w:r>
      <w:hyperlink r:id="rId11" w:history="1">
        <w:r w:rsidR="00D32055" w:rsidRPr="00910FF5">
          <w:rPr>
            <w:rStyle w:val="a3"/>
            <w:rFonts w:ascii="Times New Roman" w:hAnsi="Times New Roman"/>
            <w:color w:val="auto"/>
            <w:szCs w:val="28"/>
            <w:u w:val="none"/>
          </w:rPr>
          <w:t>www.youtube.com</w:t>
        </w:r>
      </w:hyperlink>
      <w:r w:rsidR="00D32055" w:rsidRPr="00910FF5">
        <w:rPr>
          <w:rFonts w:ascii="Times New Roman" w:hAnsi="Times New Roman"/>
          <w:szCs w:val="28"/>
          <w:lang w:val="ru-RU"/>
        </w:rPr>
        <w:t xml:space="preserve"> и в социальн</w:t>
      </w:r>
      <w:r w:rsidR="00D32055">
        <w:rPr>
          <w:rFonts w:ascii="Times New Roman" w:hAnsi="Times New Roman"/>
          <w:szCs w:val="28"/>
          <w:lang w:val="ru-RU"/>
        </w:rPr>
        <w:t xml:space="preserve">ой сети в </w:t>
      </w:r>
      <w:proofErr w:type="spellStart"/>
      <w:r w:rsidR="00D32055">
        <w:rPr>
          <w:rFonts w:ascii="Times New Roman" w:hAnsi="Times New Roman"/>
          <w:szCs w:val="28"/>
          <w:lang w:val="ru-RU"/>
        </w:rPr>
        <w:t>В</w:t>
      </w:r>
      <w:r w:rsidR="00D32055" w:rsidRPr="00910FF5">
        <w:rPr>
          <w:rFonts w:ascii="Times New Roman" w:hAnsi="Times New Roman"/>
          <w:szCs w:val="28"/>
          <w:lang w:val="ru-RU"/>
        </w:rPr>
        <w:t>контакте</w:t>
      </w:r>
      <w:proofErr w:type="spellEnd"/>
      <w:r w:rsidR="00D32055" w:rsidRPr="00910FF5">
        <w:rPr>
          <w:rFonts w:ascii="Times New Roman" w:hAnsi="Times New Roman"/>
          <w:szCs w:val="28"/>
          <w:lang w:val="ru-RU"/>
        </w:rPr>
        <w:t xml:space="preserve">. </w:t>
      </w:r>
    </w:p>
    <w:p w:rsidR="00D32055" w:rsidRPr="00910FF5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 xml:space="preserve">3) </w:t>
      </w:r>
      <w:r w:rsidR="00D32055" w:rsidRPr="00910FF5">
        <w:rPr>
          <w:rFonts w:ascii="Times New Roman" w:hAnsi="Times New Roman"/>
          <w:szCs w:val="28"/>
        </w:rPr>
        <w:t>Критерии оценки:</w:t>
      </w:r>
    </w:p>
    <w:p w:rsidR="00D32055" w:rsidRPr="00910FF5" w:rsidRDefault="00730A4A" w:rsidP="00730A4A">
      <w:pPr>
        <w:widowControl w:val="0"/>
        <w:tabs>
          <w:tab w:val="left" w:pos="142"/>
          <w:tab w:val="left" w:pos="284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055" w:rsidRPr="00910FF5">
        <w:rPr>
          <w:sz w:val="28"/>
          <w:szCs w:val="28"/>
        </w:rPr>
        <w:t xml:space="preserve">сценарный замысел; </w:t>
      </w:r>
    </w:p>
    <w:p w:rsidR="00730A4A" w:rsidRDefault="00730A4A" w:rsidP="00730A4A">
      <w:pPr>
        <w:widowControl w:val="0"/>
        <w:tabs>
          <w:tab w:val="left" w:pos="142"/>
          <w:tab w:val="left" w:pos="284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055" w:rsidRPr="00910FF5">
        <w:rPr>
          <w:sz w:val="28"/>
          <w:szCs w:val="28"/>
        </w:rPr>
        <w:t xml:space="preserve">режиссура; </w:t>
      </w:r>
    </w:p>
    <w:p w:rsidR="00D32055" w:rsidRPr="00910FF5" w:rsidRDefault="00730A4A" w:rsidP="00730A4A">
      <w:pPr>
        <w:widowControl w:val="0"/>
        <w:tabs>
          <w:tab w:val="left" w:pos="142"/>
          <w:tab w:val="left" w:pos="284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055" w:rsidRPr="00910FF5">
        <w:rPr>
          <w:sz w:val="28"/>
          <w:szCs w:val="28"/>
        </w:rPr>
        <w:t xml:space="preserve">оригинальность; </w:t>
      </w:r>
    </w:p>
    <w:p w:rsidR="00D32055" w:rsidRPr="00910FF5" w:rsidRDefault="00730A4A" w:rsidP="00730A4A">
      <w:pPr>
        <w:widowControl w:val="0"/>
        <w:tabs>
          <w:tab w:val="left" w:pos="142"/>
          <w:tab w:val="left" w:pos="284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055" w:rsidRPr="00910FF5">
        <w:rPr>
          <w:sz w:val="28"/>
          <w:szCs w:val="28"/>
        </w:rPr>
        <w:t xml:space="preserve">зрелищность; </w:t>
      </w:r>
    </w:p>
    <w:p w:rsidR="00D32055" w:rsidRPr="00910FF5" w:rsidRDefault="00730A4A" w:rsidP="00730A4A">
      <w:pPr>
        <w:widowControl w:val="0"/>
        <w:tabs>
          <w:tab w:val="left" w:pos="142"/>
          <w:tab w:val="left" w:pos="284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055" w:rsidRPr="00910FF5">
        <w:rPr>
          <w:sz w:val="28"/>
          <w:szCs w:val="28"/>
        </w:rPr>
        <w:t>информативность;</w:t>
      </w:r>
    </w:p>
    <w:p w:rsidR="00D32055" w:rsidRPr="00910FF5" w:rsidRDefault="00730A4A" w:rsidP="00730A4A">
      <w:pPr>
        <w:pStyle w:val="a5"/>
        <w:widowControl w:val="0"/>
        <w:tabs>
          <w:tab w:val="left" w:pos="142"/>
          <w:tab w:val="left" w:pos="284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iCs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D32055" w:rsidRPr="00910FF5">
        <w:rPr>
          <w:rFonts w:ascii="Times New Roman" w:hAnsi="Times New Roman"/>
          <w:szCs w:val="28"/>
        </w:rPr>
        <w:t>качество съемки</w:t>
      </w:r>
      <w:r w:rsidR="00D32055" w:rsidRPr="00910FF5">
        <w:rPr>
          <w:rFonts w:ascii="Times New Roman" w:hAnsi="Times New Roman"/>
          <w:szCs w:val="28"/>
          <w:lang w:val="ru-RU"/>
        </w:rPr>
        <w:t>.</w:t>
      </w:r>
    </w:p>
    <w:p w:rsidR="00D32055" w:rsidRPr="00D32055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4) </w:t>
      </w:r>
      <w:r w:rsidR="00D32055" w:rsidRPr="00910FF5">
        <w:rPr>
          <w:rFonts w:ascii="Times New Roman" w:hAnsi="Times New Roman"/>
          <w:szCs w:val="28"/>
          <w:lang w:val="ru-RU"/>
        </w:rPr>
        <w:t>Н</w:t>
      </w:r>
      <w:r w:rsidR="00D32055" w:rsidRPr="00910FF5">
        <w:rPr>
          <w:rFonts w:ascii="Times New Roman" w:hAnsi="Times New Roman"/>
          <w:szCs w:val="28"/>
        </w:rPr>
        <w:t xml:space="preserve">а </w:t>
      </w:r>
      <w:r>
        <w:rPr>
          <w:rFonts w:ascii="Times New Roman" w:hAnsi="Times New Roman"/>
          <w:szCs w:val="28"/>
          <w:lang w:val="ru-RU"/>
        </w:rPr>
        <w:t xml:space="preserve">Всероссийский </w:t>
      </w:r>
      <w:r w:rsidR="00D32055" w:rsidRPr="00910FF5">
        <w:rPr>
          <w:rFonts w:ascii="Times New Roman" w:hAnsi="Times New Roman"/>
          <w:szCs w:val="28"/>
        </w:rPr>
        <w:t>заочный этап конкурса</w:t>
      </w:r>
      <w:r w:rsidR="00D32055" w:rsidRPr="00910FF5">
        <w:rPr>
          <w:rFonts w:ascii="Times New Roman" w:hAnsi="Times New Roman"/>
          <w:szCs w:val="28"/>
          <w:lang w:val="ru-RU"/>
        </w:rPr>
        <w:t xml:space="preserve"> авторские </w:t>
      </w:r>
      <w:r w:rsidR="00F225F8">
        <w:rPr>
          <w:rFonts w:ascii="Times New Roman" w:hAnsi="Times New Roman"/>
          <w:szCs w:val="28"/>
          <w:lang w:val="ru-RU"/>
        </w:rPr>
        <w:t xml:space="preserve">принимаются ролики </w:t>
      </w:r>
      <w:r w:rsidR="00084F6C">
        <w:rPr>
          <w:rFonts w:ascii="Times New Roman" w:hAnsi="Times New Roman"/>
          <w:szCs w:val="28"/>
          <w:lang w:val="ru-RU"/>
        </w:rPr>
        <w:t xml:space="preserve">            </w:t>
      </w:r>
      <w:r w:rsidR="00D32055" w:rsidRPr="00910FF5">
        <w:rPr>
          <w:rFonts w:ascii="Times New Roman" w:hAnsi="Times New Roman"/>
          <w:szCs w:val="28"/>
          <w:lang w:val="ru-RU"/>
        </w:rPr>
        <w:t xml:space="preserve">в цифровом виде </w:t>
      </w:r>
      <w:r w:rsidR="00D32055" w:rsidRPr="00910FF5">
        <w:rPr>
          <w:rFonts w:ascii="Times New Roman" w:hAnsi="Times New Roman"/>
          <w:iCs/>
          <w:szCs w:val="28"/>
        </w:rPr>
        <w:t>в формате .</w:t>
      </w:r>
      <w:proofErr w:type="spellStart"/>
      <w:r w:rsidR="00D32055" w:rsidRPr="00910FF5">
        <w:rPr>
          <w:rFonts w:ascii="Times New Roman" w:hAnsi="Times New Roman"/>
          <w:iCs/>
          <w:szCs w:val="28"/>
        </w:rPr>
        <w:t>avi</w:t>
      </w:r>
      <w:proofErr w:type="spellEnd"/>
      <w:r w:rsidR="00D32055" w:rsidRPr="00910FF5">
        <w:rPr>
          <w:rFonts w:ascii="Times New Roman" w:hAnsi="Times New Roman"/>
          <w:iCs/>
          <w:szCs w:val="28"/>
        </w:rPr>
        <w:t>/.</w:t>
      </w:r>
      <w:proofErr w:type="spellStart"/>
      <w:r w:rsidR="00D32055" w:rsidRPr="00910FF5">
        <w:rPr>
          <w:rFonts w:ascii="Times New Roman" w:hAnsi="Times New Roman"/>
          <w:iCs/>
          <w:szCs w:val="28"/>
          <w:lang w:val="en-US"/>
        </w:rPr>
        <w:t>mp</w:t>
      </w:r>
      <w:proofErr w:type="spellEnd"/>
      <w:r w:rsidR="00D32055" w:rsidRPr="00187034">
        <w:rPr>
          <w:rFonts w:ascii="Times New Roman" w:hAnsi="Times New Roman"/>
          <w:iCs/>
          <w:szCs w:val="28"/>
          <w:lang w:val="ru-RU"/>
        </w:rPr>
        <w:t>4</w:t>
      </w:r>
      <w:r w:rsidR="00D32055" w:rsidRPr="00910FF5">
        <w:rPr>
          <w:rFonts w:ascii="Times New Roman" w:hAnsi="Times New Roman"/>
          <w:szCs w:val="28"/>
          <w:lang w:val="ru-RU"/>
        </w:rPr>
        <w:t>.</w:t>
      </w:r>
      <w:r w:rsidR="00D32055">
        <w:rPr>
          <w:rFonts w:ascii="Times New Roman" w:hAnsi="Times New Roman"/>
          <w:szCs w:val="28"/>
          <w:lang w:val="ru-RU"/>
        </w:rPr>
        <w:t xml:space="preserve"> </w:t>
      </w:r>
    </w:p>
    <w:p w:rsidR="002134F8" w:rsidRDefault="002134F8" w:rsidP="00B74C68">
      <w:pPr>
        <w:widowControl w:val="0"/>
        <w:tabs>
          <w:tab w:val="left" w:pos="142"/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32055" w:rsidRPr="00D32055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18.7 </w:t>
      </w:r>
      <w:r w:rsidR="00D32055" w:rsidRPr="00D32055">
        <w:rPr>
          <w:rFonts w:ascii="Times New Roman" w:hAnsi="Times New Roman"/>
          <w:b/>
          <w:szCs w:val="28"/>
          <w:lang w:val="ru-RU"/>
        </w:rPr>
        <w:t>Номинация «</w:t>
      </w:r>
      <w:proofErr w:type="spellStart"/>
      <w:r w:rsidR="00D32055" w:rsidRPr="00D32055">
        <w:rPr>
          <w:rFonts w:ascii="Times New Roman" w:hAnsi="Times New Roman"/>
          <w:b/>
          <w:szCs w:val="28"/>
          <w:lang w:val="ru-RU"/>
        </w:rPr>
        <w:t>Арт-Профи</w:t>
      </w:r>
      <w:proofErr w:type="spellEnd"/>
      <w:r w:rsidR="00D32055" w:rsidRPr="00D32055">
        <w:rPr>
          <w:rFonts w:ascii="Times New Roman" w:hAnsi="Times New Roman"/>
          <w:b/>
          <w:szCs w:val="28"/>
          <w:lang w:val="ru-RU"/>
        </w:rPr>
        <w:t xml:space="preserve"> – </w:t>
      </w:r>
      <w:proofErr w:type="spellStart"/>
      <w:r w:rsidR="00D32055" w:rsidRPr="00D32055">
        <w:rPr>
          <w:rFonts w:ascii="Times New Roman" w:hAnsi="Times New Roman"/>
          <w:b/>
          <w:szCs w:val="28"/>
          <w:lang w:val="ru-RU"/>
        </w:rPr>
        <w:t>джингл</w:t>
      </w:r>
      <w:proofErr w:type="spellEnd"/>
      <w:r w:rsidR="00D32055" w:rsidRPr="00D32055">
        <w:rPr>
          <w:rFonts w:ascii="Times New Roman" w:hAnsi="Times New Roman"/>
          <w:b/>
          <w:szCs w:val="28"/>
          <w:lang w:val="ru-RU"/>
        </w:rPr>
        <w:t>»</w:t>
      </w:r>
    </w:p>
    <w:p w:rsidR="00D32055" w:rsidRPr="00910FF5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1) </w:t>
      </w:r>
      <w:r w:rsidR="00D32055" w:rsidRPr="00910FF5">
        <w:rPr>
          <w:rFonts w:ascii="Times New Roman" w:hAnsi="Times New Roman"/>
          <w:szCs w:val="28"/>
          <w:lang w:val="ru-RU"/>
        </w:rPr>
        <w:t xml:space="preserve">К участию в </w:t>
      </w:r>
      <w:r w:rsidR="00D32055">
        <w:rPr>
          <w:rFonts w:ascii="Times New Roman" w:hAnsi="Times New Roman"/>
          <w:szCs w:val="28"/>
          <w:lang w:val="ru-RU"/>
        </w:rPr>
        <w:t>номинации «</w:t>
      </w:r>
      <w:proofErr w:type="spellStart"/>
      <w:r w:rsidR="00D32055">
        <w:rPr>
          <w:rFonts w:ascii="Times New Roman" w:hAnsi="Times New Roman"/>
          <w:szCs w:val="28"/>
          <w:lang w:val="ru-RU"/>
        </w:rPr>
        <w:t>Арт-Профи</w:t>
      </w:r>
      <w:proofErr w:type="spellEnd"/>
      <w:r w:rsidR="00D32055">
        <w:rPr>
          <w:rFonts w:ascii="Times New Roman" w:hAnsi="Times New Roman"/>
          <w:szCs w:val="28"/>
          <w:lang w:val="ru-RU"/>
        </w:rPr>
        <w:t xml:space="preserve"> – </w:t>
      </w:r>
      <w:proofErr w:type="spellStart"/>
      <w:r w:rsidR="00D32055" w:rsidRPr="00910FF5">
        <w:rPr>
          <w:rFonts w:ascii="Times New Roman" w:hAnsi="Times New Roman"/>
          <w:szCs w:val="28"/>
          <w:lang w:val="ru-RU"/>
        </w:rPr>
        <w:t>джингл</w:t>
      </w:r>
      <w:proofErr w:type="spellEnd"/>
      <w:r w:rsidR="00D32055" w:rsidRPr="00910FF5">
        <w:rPr>
          <w:rFonts w:ascii="Times New Roman" w:hAnsi="Times New Roman"/>
          <w:szCs w:val="28"/>
          <w:lang w:val="ru-RU"/>
        </w:rPr>
        <w:t>»</w:t>
      </w:r>
      <w:r w:rsidR="00D32055" w:rsidRPr="00910FF5">
        <w:rPr>
          <w:rFonts w:ascii="Times New Roman" w:hAnsi="Times New Roman"/>
          <w:szCs w:val="28"/>
        </w:rPr>
        <w:t xml:space="preserve"> принимаются авторские </w:t>
      </w:r>
      <w:proofErr w:type="spellStart"/>
      <w:r w:rsidR="00D32055" w:rsidRPr="00910FF5">
        <w:rPr>
          <w:rFonts w:ascii="Times New Roman" w:hAnsi="Times New Roman"/>
          <w:szCs w:val="28"/>
          <w:lang w:val="ru-RU"/>
        </w:rPr>
        <w:t>джинглы</w:t>
      </w:r>
      <w:proofErr w:type="spellEnd"/>
      <w:r w:rsidR="00D32055" w:rsidRPr="00910FF5">
        <w:rPr>
          <w:rFonts w:ascii="Times New Roman" w:hAnsi="Times New Roman"/>
          <w:szCs w:val="28"/>
          <w:lang w:val="ru-RU"/>
        </w:rPr>
        <w:t xml:space="preserve">. </w:t>
      </w:r>
      <w:proofErr w:type="spellStart"/>
      <w:r w:rsidR="00D32055" w:rsidRPr="00910FF5">
        <w:rPr>
          <w:rFonts w:ascii="Times New Roman" w:hAnsi="Times New Roman"/>
          <w:szCs w:val="28"/>
          <w:lang w:val="ru-RU"/>
        </w:rPr>
        <w:t>Джингл</w:t>
      </w:r>
      <w:proofErr w:type="spellEnd"/>
      <w:r w:rsidR="00D32055" w:rsidRPr="00910FF5">
        <w:rPr>
          <w:rFonts w:ascii="Times New Roman" w:hAnsi="Times New Roman"/>
          <w:szCs w:val="28"/>
          <w:lang w:val="ru-RU"/>
        </w:rPr>
        <w:t xml:space="preserve"> представляет собой короткую законченную музыкальную фразу</w:t>
      </w:r>
      <w:r w:rsidR="00B74C68" w:rsidRPr="00B74C68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="00D32055" w:rsidRPr="00910FF5">
        <w:rPr>
          <w:rFonts w:ascii="Times New Roman" w:hAnsi="Times New Roman"/>
          <w:szCs w:val="28"/>
          <w:lang w:val="ru-RU"/>
        </w:rPr>
        <w:t>с</w:t>
      </w:r>
      <w:proofErr w:type="gramEnd"/>
      <w:r w:rsidR="00D32055" w:rsidRPr="00910FF5">
        <w:rPr>
          <w:rFonts w:ascii="Times New Roman" w:hAnsi="Times New Roman"/>
          <w:szCs w:val="28"/>
          <w:lang w:val="ru-RU"/>
        </w:rPr>
        <w:t xml:space="preserve"> вокально</w:t>
      </w:r>
      <w:r w:rsidR="00D32055">
        <w:rPr>
          <w:rFonts w:ascii="Times New Roman" w:hAnsi="Times New Roman"/>
          <w:szCs w:val="28"/>
          <w:lang w:val="ru-RU"/>
        </w:rPr>
        <w:t xml:space="preserve">й </w:t>
      </w:r>
      <w:proofErr w:type="spellStart"/>
      <w:r w:rsidR="00D32055">
        <w:rPr>
          <w:rFonts w:ascii="Times New Roman" w:hAnsi="Times New Roman"/>
          <w:szCs w:val="28"/>
          <w:lang w:val="ru-RU"/>
        </w:rPr>
        <w:t>пропевкой</w:t>
      </w:r>
      <w:proofErr w:type="spellEnd"/>
      <w:r w:rsidR="00D32055">
        <w:rPr>
          <w:rFonts w:ascii="Times New Roman" w:hAnsi="Times New Roman"/>
          <w:szCs w:val="28"/>
          <w:lang w:val="ru-RU"/>
        </w:rPr>
        <w:t xml:space="preserve">. </w:t>
      </w:r>
      <w:proofErr w:type="spellStart"/>
      <w:r w:rsidR="00D32055">
        <w:rPr>
          <w:rFonts w:ascii="Times New Roman" w:hAnsi="Times New Roman"/>
          <w:szCs w:val="28"/>
          <w:lang w:val="ru-RU"/>
        </w:rPr>
        <w:t>Джинг</w:t>
      </w:r>
      <w:r w:rsidR="00F45161">
        <w:rPr>
          <w:rFonts w:ascii="Times New Roman" w:hAnsi="Times New Roman"/>
          <w:szCs w:val="28"/>
          <w:lang w:val="ru-RU"/>
        </w:rPr>
        <w:t>лы</w:t>
      </w:r>
      <w:proofErr w:type="spellEnd"/>
      <w:r w:rsidR="00F45161">
        <w:rPr>
          <w:rFonts w:ascii="Times New Roman" w:hAnsi="Times New Roman"/>
          <w:szCs w:val="28"/>
          <w:lang w:val="ru-RU"/>
        </w:rPr>
        <w:t xml:space="preserve"> могут быть в двух направлениях: </w:t>
      </w:r>
      <w:proofErr w:type="spellStart"/>
      <w:r w:rsidR="00F45161">
        <w:rPr>
          <w:rFonts w:ascii="Times New Roman" w:hAnsi="Times New Roman"/>
          <w:szCs w:val="28"/>
          <w:lang w:val="ru-RU"/>
        </w:rPr>
        <w:t>джинглы</w:t>
      </w:r>
      <w:proofErr w:type="spellEnd"/>
      <w:r w:rsidR="00B74C68" w:rsidRPr="00B74C68">
        <w:rPr>
          <w:rFonts w:ascii="Times New Roman" w:hAnsi="Times New Roman"/>
          <w:szCs w:val="28"/>
          <w:lang w:val="ru-RU"/>
        </w:rPr>
        <w:t xml:space="preserve"> </w:t>
      </w:r>
      <w:r w:rsidR="00F45161">
        <w:rPr>
          <w:rFonts w:ascii="Times New Roman" w:hAnsi="Times New Roman"/>
          <w:szCs w:val="28"/>
          <w:lang w:val="ru-RU"/>
        </w:rPr>
        <w:t xml:space="preserve">о профессиях и </w:t>
      </w:r>
      <w:proofErr w:type="spellStart"/>
      <w:proofErr w:type="gramStart"/>
      <w:r w:rsidR="00F45161">
        <w:rPr>
          <w:rFonts w:ascii="Times New Roman" w:hAnsi="Times New Roman"/>
          <w:szCs w:val="28"/>
          <w:lang w:val="ru-RU"/>
        </w:rPr>
        <w:t>джинглы</w:t>
      </w:r>
      <w:proofErr w:type="spellEnd"/>
      <w:proofErr w:type="gramEnd"/>
      <w:r w:rsidR="00F45161">
        <w:rPr>
          <w:rFonts w:ascii="Times New Roman" w:hAnsi="Times New Roman"/>
          <w:szCs w:val="28"/>
          <w:lang w:val="ru-RU"/>
        </w:rPr>
        <w:t xml:space="preserve"> о профессиональных образовательных организациях</w:t>
      </w:r>
      <w:r w:rsidR="00D32055" w:rsidRPr="00910FF5">
        <w:rPr>
          <w:rFonts w:ascii="Times New Roman" w:hAnsi="Times New Roman"/>
          <w:szCs w:val="28"/>
          <w:lang w:val="ru-RU"/>
        </w:rPr>
        <w:t>.</w:t>
      </w:r>
      <w:r w:rsidR="00D32055">
        <w:rPr>
          <w:rFonts w:ascii="Times New Roman" w:hAnsi="Times New Roman"/>
          <w:szCs w:val="28"/>
          <w:lang w:val="ru-RU"/>
        </w:rPr>
        <w:t xml:space="preserve"> Максимальная продолжительность </w:t>
      </w:r>
      <w:proofErr w:type="spellStart"/>
      <w:r w:rsidR="00D32055">
        <w:rPr>
          <w:rFonts w:ascii="Times New Roman" w:hAnsi="Times New Roman"/>
          <w:szCs w:val="28"/>
          <w:lang w:val="ru-RU"/>
        </w:rPr>
        <w:t>джингла</w:t>
      </w:r>
      <w:proofErr w:type="spellEnd"/>
      <w:r w:rsidR="00D32055">
        <w:rPr>
          <w:rFonts w:ascii="Times New Roman" w:hAnsi="Times New Roman"/>
          <w:szCs w:val="28"/>
          <w:lang w:val="ru-RU"/>
        </w:rPr>
        <w:t xml:space="preserve"> – до 30 секунд.</w:t>
      </w:r>
    </w:p>
    <w:p w:rsidR="00D32055" w:rsidRPr="00910FF5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2) </w:t>
      </w:r>
      <w:r w:rsidR="00D32055" w:rsidRPr="00910FF5">
        <w:rPr>
          <w:rFonts w:ascii="Times New Roman" w:hAnsi="Times New Roman"/>
          <w:szCs w:val="28"/>
          <w:lang w:val="ru-RU"/>
        </w:rPr>
        <w:t>Критерии оценки:</w:t>
      </w:r>
    </w:p>
    <w:p w:rsidR="00D32055" w:rsidRPr="00730A4A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D32055" w:rsidRPr="00730A4A">
        <w:rPr>
          <w:rFonts w:ascii="Times New Roman" w:hAnsi="Times New Roman"/>
          <w:szCs w:val="28"/>
          <w:lang w:val="ru-RU"/>
        </w:rPr>
        <w:t>оригинальность;</w:t>
      </w:r>
    </w:p>
    <w:p w:rsidR="00D32055" w:rsidRPr="00730A4A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D32055" w:rsidRPr="00730A4A">
        <w:rPr>
          <w:rFonts w:ascii="Times New Roman" w:hAnsi="Times New Roman"/>
          <w:szCs w:val="28"/>
          <w:lang w:val="ru-RU"/>
        </w:rPr>
        <w:t xml:space="preserve">качество </w:t>
      </w:r>
      <w:proofErr w:type="spellStart"/>
      <w:r w:rsidR="00D32055" w:rsidRPr="00730A4A">
        <w:rPr>
          <w:rFonts w:ascii="Times New Roman" w:hAnsi="Times New Roman"/>
          <w:szCs w:val="28"/>
          <w:lang w:val="ru-RU"/>
        </w:rPr>
        <w:t>исполенения</w:t>
      </w:r>
      <w:proofErr w:type="spellEnd"/>
      <w:r w:rsidR="00D32055" w:rsidRPr="00730A4A">
        <w:rPr>
          <w:rFonts w:ascii="Times New Roman" w:hAnsi="Times New Roman"/>
          <w:szCs w:val="28"/>
          <w:lang w:val="ru-RU"/>
        </w:rPr>
        <w:t xml:space="preserve"> и звука;</w:t>
      </w:r>
    </w:p>
    <w:p w:rsidR="00D32055" w:rsidRPr="00730A4A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D32055" w:rsidRPr="00730A4A">
        <w:rPr>
          <w:rFonts w:ascii="Times New Roman" w:hAnsi="Times New Roman"/>
          <w:szCs w:val="28"/>
          <w:lang w:val="ru-RU"/>
        </w:rPr>
        <w:t>содержание.</w:t>
      </w:r>
    </w:p>
    <w:p w:rsidR="00D32055" w:rsidRDefault="00730A4A" w:rsidP="00730A4A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32055" w:rsidRPr="00910FF5">
        <w:rPr>
          <w:sz w:val="28"/>
          <w:szCs w:val="28"/>
        </w:rPr>
        <w:t xml:space="preserve">На заочный этап конкурса принимаются </w:t>
      </w:r>
      <w:proofErr w:type="spellStart"/>
      <w:r w:rsidR="00D32055" w:rsidRPr="00910FF5">
        <w:rPr>
          <w:sz w:val="28"/>
          <w:szCs w:val="28"/>
        </w:rPr>
        <w:t>джинглы</w:t>
      </w:r>
      <w:proofErr w:type="spellEnd"/>
      <w:r w:rsidR="00D32055" w:rsidRPr="00910FF5">
        <w:rPr>
          <w:sz w:val="28"/>
          <w:szCs w:val="28"/>
        </w:rPr>
        <w:t xml:space="preserve"> в цифровом формате .</w:t>
      </w:r>
      <w:r w:rsidR="00D32055" w:rsidRPr="00910FF5">
        <w:rPr>
          <w:sz w:val="28"/>
          <w:szCs w:val="28"/>
          <w:lang w:val="en-US"/>
        </w:rPr>
        <w:t>mp</w:t>
      </w:r>
      <w:r w:rsidR="00D32055" w:rsidRPr="00187034">
        <w:rPr>
          <w:sz w:val="28"/>
          <w:szCs w:val="28"/>
        </w:rPr>
        <w:t xml:space="preserve">3. </w:t>
      </w:r>
    </w:p>
    <w:p w:rsidR="00730A4A" w:rsidRDefault="00730A4A" w:rsidP="00730A4A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</w:rPr>
      </w:pPr>
    </w:p>
    <w:p w:rsidR="00730A4A" w:rsidRDefault="00730A4A" w:rsidP="00730A4A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18.8 </w:t>
      </w:r>
      <w:r w:rsidR="00F45161" w:rsidRPr="00F45161">
        <w:rPr>
          <w:b/>
          <w:sz w:val="28"/>
          <w:szCs w:val="28"/>
        </w:rPr>
        <w:t>Номинация «Арт-Профи – плакат»</w:t>
      </w:r>
    </w:p>
    <w:p w:rsidR="00094D25" w:rsidRPr="00730A4A" w:rsidRDefault="00730A4A" w:rsidP="00730A4A">
      <w:pPr>
        <w:widowControl w:val="0"/>
        <w:tabs>
          <w:tab w:val="left" w:pos="142"/>
          <w:tab w:val="left" w:pos="709"/>
        </w:tabs>
        <w:spacing w:line="276" w:lineRule="auto"/>
        <w:contextualSpacing/>
        <w:jc w:val="both"/>
        <w:rPr>
          <w:sz w:val="28"/>
          <w:szCs w:val="28"/>
          <w:lang/>
        </w:rPr>
      </w:pPr>
      <w:r w:rsidRPr="00730A4A">
        <w:rPr>
          <w:sz w:val="28"/>
          <w:szCs w:val="28"/>
          <w:lang/>
        </w:rPr>
        <w:t xml:space="preserve">1) </w:t>
      </w:r>
      <w:r w:rsidR="009141C3" w:rsidRPr="00730A4A">
        <w:rPr>
          <w:sz w:val="28"/>
          <w:szCs w:val="28"/>
          <w:lang/>
        </w:rPr>
        <w:t>К участию в номинации «Арт-Профи –</w:t>
      </w:r>
      <w:r w:rsidR="00F45161" w:rsidRPr="00730A4A">
        <w:rPr>
          <w:sz w:val="28"/>
          <w:szCs w:val="28"/>
          <w:lang/>
        </w:rPr>
        <w:t xml:space="preserve"> </w:t>
      </w:r>
      <w:r w:rsidR="00BB770D" w:rsidRPr="00730A4A">
        <w:rPr>
          <w:sz w:val="28"/>
          <w:szCs w:val="28"/>
          <w:lang/>
        </w:rPr>
        <w:t>плакат</w:t>
      </w:r>
      <w:r w:rsidR="009141C3" w:rsidRPr="00730A4A">
        <w:rPr>
          <w:sz w:val="28"/>
          <w:szCs w:val="28"/>
          <w:lang/>
        </w:rPr>
        <w:t>» принимаются авторские агитационные плакаты</w:t>
      </w:r>
      <w:r w:rsidR="00F45161" w:rsidRPr="00730A4A">
        <w:rPr>
          <w:sz w:val="28"/>
          <w:szCs w:val="28"/>
          <w:lang/>
        </w:rPr>
        <w:t xml:space="preserve"> в двух направлениях: </w:t>
      </w:r>
      <w:r w:rsidR="009141C3" w:rsidRPr="00730A4A">
        <w:rPr>
          <w:sz w:val="28"/>
          <w:szCs w:val="28"/>
          <w:lang/>
        </w:rPr>
        <w:t>популяризация профессий и специальностей, получаемых в профессиональных образовательных организациях</w:t>
      </w:r>
      <w:r w:rsidR="00F45161" w:rsidRPr="00730A4A">
        <w:rPr>
          <w:sz w:val="28"/>
          <w:szCs w:val="28"/>
          <w:lang/>
        </w:rPr>
        <w:t xml:space="preserve"> и</w:t>
      </w:r>
      <w:r w:rsidR="001204E5" w:rsidRPr="00730A4A">
        <w:rPr>
          <w:sz w:val="28"/>
          <w:szCs w:val="28"/>
          <w:lang/>
        </w:rPr>
        <w:t xml:space="preserve"> реклама</w:t>
      </w:r>
      <w:r w:rsidR="009141C3" w:rsidRPr="00730A4A">
        <w:rPr>
          <w:sz w:val="28"/>
          <w:szCs w:val="28"/>
          <w:lang/>
        </w:rPr>
        <w:t xml:space="preserve"> профессиональной образовательной организации.</w:t>
      </w:r>
      <w:r w:rsidR="001204E5" w:rsidRPr="00730A4A">
        <w:rPr>
          <w:sz w:val="28"/>
          <w:szCs w:val="28"/>
          <w:lang/>
        </w:rPr>
        <w:t xml:space="preserve"> </w:t>
      </w:r>
      <w:r w:rsidR="00F45161" w:rsidRPr="00730A4A">
        <w:rPr>
          <w:sz w:val="28"/>
          <w:szCs w:val="28"/>
          <w:lang/>
        </w:rPr>
        <w:t xml:space="preserve">Все плакаты должны быть изготовлены </w:t>
      </w:r>
      <w:r w:rsidR="00F1425D" w:rsidRPr="00730A4A">
        <w:rPr>
          <w:sz w:val="28"/>
          <w:szCs w:val="28"/>
          <w:lang/>
        </w:rPr>
        <w:t xml:space="preserve">           </w:t>
      </w:r>
      <w:r w:rsidR="00F45161" w:rsidRPr="00730A4A">
        <w:rPr>
          <w:sz w:val="28"/>
          <w:szCs w:val="28"/>
          <w:lang/>
        </w:rPr>
        <w:t xml:space="preserve">с использованием компьютерной графики и подставлены в любом графическом растровом формате. </w:t>
      </w:r>
    </w:p>
    <w:p w:rsidR="009141C3" w:rsidRPr="00910FF5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2) </w:t>
      </w:r>
      <w:r w:rsidR="009141C3" w:rsidRPr="00910FF5">
        <w:rPr>
          <w:rFonts w:ascii="Times New Roman" w:hAnsi="Times New Roman"/>
          <w:szCs w:val="28"/>
        </w:rPr>
        <w:t>Критерии оценки:</w:t>
      </w:r>
    </w:p>
    <w:p w:rsidR="009141C3" w:rsidRPr="00910FF5" w:rsidRDefault="00730A4A" w:rsidP="00730A4A">
      <w:pPr>
        <w:pStyle w:val="a5"/>
        <w:widowControl w:val="0"/>
        <w:tabs>
          <w:tab w:val="left" w:pos="142"/>
          <w:tab w:val="left" w:pos="284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9141C3" w:rsidRPr="00910FF5">
        <w:rPr>
          <w:rFonts w:ascii="Times New Roman" w:hAnsi="Times New Roman"/>
          <w:szCs w:val="28"/>
        </w:rPr>
        <w:t>соответствие теме;</w:t>
      </w:r>
    </w:p>
    <w:p w:rsidR="009141C3" w:rsidRPr="00910FF5" w:rsidRDefault="00730A4A" w:rsidP="00730A4A">
      <w:pPr>
        <w:pStyle w:val="a5"/>
        <w:widowControl w:val="0"/>
        <w:tabs>
          <w:tab w:val="left" w:pos="142"/>
          <w:tab w:val="left" w:pos="284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9141C3" w:rsidRPr="00910FF5">
        <w:rPr>
          <w:rFonts w:ascii="Times New Roman" w:hAnsi="Times New Roman"/>
          <w:szCs w:val="28"/>
        </w:rPr>
        <w:t>оригинальность;</w:t>
      </w:r>
    </w:p>
    <w:p w:rsidR="009141C3" w:rsidRPr="00910FF5" w:rsidRDefault="00730A4A" w:rsidP="00730A4A">
      <w:pPr>
        <w:pStyle w:val="a5"/>
        <w:widowControl w:val="0"/>
        <w:tabs>
          <w:tab w:val="left" w:pos="142"/>
          <w:tab w:val="left" w:pos="284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9141C3" w:rsidRPr="00910FF5">
        <w:rPr>
          <w:rFonts w:ascii="Times New Roman" w:hAnsi="Times New Roman"/>
          <w:szCs w:val="28"/>
        </w:rPr>
        <w:t>содержательность;</w:t>
      </w:r>
    </w:p>
    <w:p w:rsidR="009141C3" w:rsidRPr="00910FF5" w:rsidRDefault="00730A4A" w:rsidP="00730A4A">
      <w:pPr>
        <w:pStyle w:val="a5"/>
        <w:widowControl w:val="0"/>
        <w:tabs>
          <w:tab w:val="left" w:pos="142"/>
          <w:tab w:val="left" w:pos="284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9141C3" w:rsidRPr="00910FF5">
        <w:rPr>
          <w:rFonts w:ascii="Times New Roman" w:hAnsi="Times New Roman"/>
          <w:szCs w:val="28"/>
        </w:rPr>
        <w:t xml:space="preserve">художественная ценность; </w:t>
      </w:r>
    </w:p>
    <w:p w:rsidR="009141C3" w:rsidRPr="00F45161" w:rsidRDefault="00730A4A" w:rsidP="00730A4A">
      <w:pPr>
        <w:pStyle w:val="a5"/>
        <w:widowControl w:val="0"/>
        <w:tabs>
          <w:tab w:val="left" w:pos="142"/>
          <w:tab w:val="left" w:pos="284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9141C3" w:rsidRPr="00910FF5">
        <w:rPr>
          <w:rFonts w:ascii="Times New Roman" w:hAnsi="Times New Roman"/>
          <w:szCs w:val="28"/>
        </w:rPr>
        <w:t>качество исполнения</w:t>
      </w:r>
      <w:r w:rsidR="009141C3" w:rsidRPr="00910FF5">
        <w:rPr>
          <w:rFonts w:ascii="Times New Roman" w:hAnsi="Times New Roman"/>
          <w:szCs w:val="28"/>
          <w:lang w:val="ru-RU"/>
        </w:rPr>
        <w:t>.</w:t>
      </w:r>
      <w:r w:rsidR="009141C3" w:rsidRPr="00910FF5">
        <w:rPr>
          <w:rFonts w:ascii="Times New Roman" w:hAnsi="Times New Roman"/>
          <w:szCs w:val="28"/>
        </w:rPr>
        <w:t xml:space="preserve"> </w:t>
      </w:r>
    </w:p>
    <w:p w:rsidR="00730A4A" w:rsidRDefault="00730A4A" w:rsidP="00730A4A">
      <w:pPr>
        <w:pStyle w:val="a5"/>
        <w:widowControl w:val="0"/>
        <w:tabs>
          <w:tab w:val="left" w:pos="142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3) </w:t>
      </w:r>
      <w:r w:rsidR="00F45161" w:rsidRPr="00910FF5">
        <w:rPr>
          <w:rFonts w:ascii="Times New Roman" w:hAnsi="Times New Roman"/>
          <w:szCs w:val="28"/>
          <w:lang w:val="ru-RU"/>
        </w:rPr>
        <w:t xml:space="preserve">На заочный этап </w:t>
      </w:r>
      <w:r w:rsidR="00F225F8">
        <w:rPr>
          <w:rFonts w:ascii="Times New Roman" w:hAnsi="Times New Roman"/>
          <w:szCs w:val="28"/>
          <w:lang w:val="ru-RU"/>
        </w:rPr>
        <w:t xml:space="preserve">конкурса </w:t>
      </w:r>
      <w:r>
        <w:rPr>
          <w:rFonts w:ascii="Times New Roman" w:hAnsi="Times New Roman"/>
          <w:szCs w:val="28"/>
          <w:lang w:val="ru-RU"/>
        </w:rPr>
        <w:t>принимается не более 3</w:t>
      </w:r>
      <w:r w:rsidR="00F45161" w:rsidRPr="00910FF5">
        <w:rPr>
          <w:rFonts w:ascii="Times New Roman" w:hAnsi="Times New Roman"/>
          <w:szCs w:val="28"/>
          <w:lang w:val="ru-RU"/>
        </w:rPr>
        <w:t xml:space="preserve"> плакатов</w:t>
      </w:r>
      <w:r w:rsidR="00F45161" w:rsidRPr="00B74C68">
        <w:rPr>
          <w:rFonts w:ascii="Times New Roman" w:hAnsi="Times New Roman"/>
          <w:szCs w:val="28"/>
          <w:lang w:val="ru-RU"/>
        </w:rPr>
        <w:t xml:space="preserve"> </w:t>
      </w:r>
      <w:r w:rsidR="00084F6C">
        <w:rPr>
          <w:rFonts w:ascii="Times New Roman" w:hAnsi="Times New Roman"/>
          <w:szCs w:val="28"/>
          <w:lang w:val="ru-RU"/>
        </w:rPr>
        <w:t xml:space="preserve">     </w:t>
      </w:r>
      <w:r>
        <w:rPr>
          <w:rFonts w:ascii="Times New Roman" w:hAnsi="Times New Roman"/>
          <w:szCs w:val="28"/>
          <w:lang w:val="ru-RU"/>
        </w:rPr>
        <w:t>от о</w:t>
      </w:r>
      <w:r w:rsidR="000D33E9">
        <w:rPr>
          <w:rFonts w:ascii="Times New Roman" w:hAnsi="Times New Roman"/>
          <w:szCs w:val="28"/>
          <w:lang w:val="ru-RU"/>
        </w:rPr>
        <w:t>дного</w:t>
      </w:r>
      <w:r>
        <w:rPr>
          <w:rFonts w:ascii="Times New Roman" w:hAnsi="Times New Roman"/>
          <w:szCs w:val="28"/>
          <w:lang w:val="ru-RU"/>
        </w:rPr>
        <w:t xml:space="preserve"> учебного заведения.</w:t>
      </w:r>
    </w:p>
    <w:p w:rsidR="00FB6435" w:rsidRDefault="00F672B2" w:rsidP="00F672B2">
      <w:pPr>
        <w:pStyle w:val="afb"/>
        <w:jc w:val="center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lastRenderedPageBreak/>
        <w:t>Глава 7. Подведение итогов, награждение победителей Конкурса</w:t>
      </w:r>
    </w:p>
    <w:p w:rsidR="00F672B2" w:rsidRDefault="00F672B2" w:rsidP="00F672B2">
      <w:pPr>
        <w:pStyle w:val="afb"/>
        <w:jc w:val="center"/>
        <w:rPr>
          <w:rFonts w:ascii="Times New Roman" w:hAnsi="Times New Roman"/>
          <w:sz w:val="28"/>
          <w:szCs w:val="28"/>
          <w:lang/>
        </w:rPr>
      </w:pPr>
    </w:p>
    <w:p w:rsidR="00F672B2" w:rsidRPr="00F672B2" w:rsidRDefault="00F672B2" w:rsidP="00F672B2">
      <w:pPr>
        <w:pStyle w:val="afb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 xml:space="preserve">19. </w:t>
      </w:r>
      <w:r w:rsidRPr="00F672B2">
        <w:rPr>
          <w:rFonts w:ascii="Times New Roman" w:hAnsi="Times New Roman"/>
          <w:sz w:val="28"/>
          <w:szCs w:val="28"/>
          <w:lang/>
        </w:rPr>
        <w:t>По итогам Конкурса в каждой номинации определяется один победитель и два призера, занявшие 2 и 3 место,  в соответствии с набранными баллами.</w:t>
      </w:r>
    </w:p>
    <w:p w:rsidR="00F672B2" w:rsidRPr="00F672B2" w:rsidRDefault="00F672B2" w:rsidP="00F672B2">
      <w:pPr>
        <w:pStyle w:val="afb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20</w:t>
      </w:r>
      <w:r w:rsidRPr="00F672B2">
        <w:rPr>
          <w:rFonts w:ascii="Times New Roman" w:hAnsi="Times New Roman"/>
          <w:sz w:val="28"/>
          <w:szCs w:val="28"/>
          <w:lang/>
        </w:rPr>
        <w:t>. Победителям в каждой номинации признается участник Конкурса, набравший наибольшее количество баллов в своей номинации.</w:t>
      </w:r>
    </w:p>
    <w:p w:rsidR="00F672B2" w:rsidRPr="00F672B2" w:rsidRDefault="00F672B2" w:rsidP="00F672B2">
      <w:pPr>
        <w:pStyle w:val="afb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21</w:t>
      </w:r>
      <w:r w:rsidRPr="00F672B2">
        <w:rPr>
          <w:rFonts w:ascii="Times New Roman" w:hAnsi="Times New Roman"/>
          <w:sz w:val="28"/>
          <w:szCs w:val="28"/>
          <w:lang/>
        </w:rPr>
        <w:t>. Если участники набрали одинаковое количество баллов в одной номинации, решение принимается открытым голосованием. При равенстве голосов членов жюри решающим является голос председателя жюри.</w:t>
      </w:r>
    </w:p>
    <w:p w:rsidR="00F672B2" w:rsidRPr="00F672B2" w:rsidRDefault="00F672B2" w:rsidP="00F672B2">
      <w:pPr>
        <w:pStyle w:val="afb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22</w:t>
      </w:r>
      <w:r w:rsidRPr="00F672B2">
        <w:rPr>
          <w:rFonts w:ascii="Times New Roman" w:hAnsi="Times New Roman"/>
          <w:sz w:val="28"/>
          <w:szCs w:val="28"/>
          <w:lang/>
        </w:rPr>
        <w:t>.Оргкомитет Конкурса имеет право учреждать дополнительные награды с целью выделения  понравившихся  выступлений или работ, не вошедших в число победителей или призеров Конкурса.</w:t>
      </w:r>
    </w:p>
    <w:p w:rsidR="00F672B2" w:rsidRPr="00F672B2" w:rsidRDefault="00F672B2" w:rsidP="00F672B2">
      <w:pPr>
        <w:pStyle w:val="afb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23</w:t>
      </w:r>
      <w:r w:rsidRPr="00F672B2">
        <w:rPr>
          <w:rFonts w:ascii="Times New Roman" w:hAnsi="Times New Roman"/>
          <w:sz w:val="28"/>
          <w:szCs w:val="28"/>
          <w:lang/>
        </w:rPr>
        <w:t>. Победители Конкурса рекомендуются оргкомитетом Конкурса к участию в заочном этапе Всероссийского Форума.</w:t>
      </w:r>
    </w:p>
    <w:p w:rsidR="00F672B2" w:rsidRDefault="00F672B2" w:rsidP="00F672B2">
      <w:pPr>
        <w:pStyle w:val="afb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24</w:t>
      </w:r>
      <w:r w:rsidRPr="00F672B2">
        <w:rPr>
          <w:rFonts w:ascii="Times New Roman" w:hAnsi="Times New Roman"/>
          <w:sz w:val="28"/>
          <w:szCs w:val="28"/>
          <w:lang/>
        </w:rPr>
        <w:t>. Итоги Всероссийского заочного отборочного этапа и список финалистов Программы публикуется на официальном сайте РСМ (www.ruy.ru) и в официальной группе в социальной сети «</w:t>
      </w:r>
      <w:proofErr w:type="spellStart"/>
      <w:r w:rsidRPr="00F672B2">
        <w:rPr>
          <w:rFonts w:ascii="Times New Roman" w:hAnsi="Times New Roman"/>
          <w:sz w:val="28"/>
          <w:szCs w:val="28"/>
          <w:lang/>
        </w:rPr>
        <w:t>Вконтакте</w:t>
      </w:r>
      <w:proofErr w:type="spellEnd"/>
      <w:r w:rsidRPr="00F672B2">
        <w:rPr>
          <w:rFonts w:ascii="Times New Roman" w:hAnsi="Times New Roman"/>
          <w:sz w:val="28"/>
          <w:szCs w:val="28"/>
          <w:lang/>
        </w:rPr>
        <w:t>» (https://vk.com/artprofi_f</w:t>
      </w:r>
      <w:r>
        <w:rPr>
          <w:rFonts w:ascii="Times New Roman" w:hAnsi="Times New Roman"/>
          <w:sz w:val="28"/>
          <w:szCs w:val="28"/>
          <w:lang/>
        </w:rPr>
        <w:t>orum) не позднее 1 сентября 2019</w:t>
      </w:r>
      <w:r w:rsidRPr="00F672B2">
        <w:rPr>
          <w:rFonts w:ascii="Times New Roman" w:hAnsi="Times New Roman"/>
          <w:sz w:val="28"/>
          <w:szCs w:val="28"/>
          <w:lang/>
        </w:rPr>
        <w:t xml:space="preserve">  года</w:t>
      </w:r>
      <w:r>
        <w:rPr>
          <w:rFonts w:ascii="Times New Roman" w:hAnsi="Times New Roman"/>
          <w:sz w:val="28"/>
          <w:szCs w:val="28"/>
          <w:lang/>
        </w:rPr>
        <w:t>.</w:t>
      </w:r>
      <w:r w:rsidRPr="00F672B2">
        <w:rPr>
          <w:rFonts w:ascii="Times New Roman" w:hAnsi="Times New Roman"/>
          <w:sz w:val="28"/>
          <w:szCs w:val="28"/>
          <w:lang/>
        </w:rPr>
        <w:t xml:space="preserve"> </w:t>
      </w:r>
    </w:p>
    <w:p w:rsidR="00FC119B" w:rsidRPr="00FB6435" w:rsidRDefault="00FC119B" w:rsidP="00FC119B">
      <w:pPr>
        <w:pStyle w:val="afb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 xml:space="preserve">25. </w:t>
      </w:r>
      <w:r w:rsidRPr="00FB6435">
        <w:rPr>
          <w:rFonts w:ascii="Times New Roman" w:hAnsi="Times New Roman"/>
          <w:sz w:val="28"/>
          <w:szCs w:val="28"/>
          <w:lang/>
        </w:rPr>
        <w:t>Место и сроки проведения</w:t>
      </w:r>
      <w:r>
        <w:rPr>
          <w:rFonts w:ascii="Times New Roman" w:hAnsi="Times New Roman"/>
          <w:sz w:val="28"/>
          <w:szCs w:val="28"/>
          <w:lang/>
        </w:rPr>
        <w:t xml:space="preserve"> всероссийского</w:t>
      </w:r>
      <w:r w:rsidRPr="00FB6435">
        <w:rPr>
          <w:rFonts w:ascii="Times New Roman" w:hAnsi="Times New Roman"/>
          <w:sz w:val="28"/>
          <w:szCs w:val="28"/>
          <w:lang/>
        </w:rPr>
        <w:t xml:space="preserve"> финального мероприятия определяются</w:t>
      </w:r>
      <w:r>
        <w:rPr>
          <w:rFonts w:ascii="Times New Roman" w:hAnsi="Times New Roman"/>
          <w:sz w:val="28"/>
          <w:szCs w:val="28"/>
          <w:lang/>
        </w:rPr>
        <w:t xml:space="preserve"> </w:t>
      </w:r>
      <w:r w:rsidRPr="00FB6435">
        <w:rPr>
          <w:rFonts w:ascii="Times New Roman" w:hAnsi="Times New Roman"/>
          <w:sz w:val="28"/>
          <w:szCs w:val="28"/>
          <w:lang/>
        </w:rPr>
        <w:t>дополнительно и будут размещены на сайте РСМ (www.ruy.ru)</w:t>
      </w:r>
    </w:p>
    <w:p w:rsidR="00F672B2" w:rsidRPr="00F672B2" w:rsidRDefault="00FC119B" w:rsidP="00F672B2">
      <w:pPr>
        <w:pStyle w:val="afb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26</w:t>
      </w:r>
      <w:r w:rsidR="00F672B2" w:rsidRPr="00F672B2">
        <w:rPr>
          <w:rFonts w:ascii="Times New Roman" w:hAnsi="Times New Roman"/>
          <w:sz w:val="28"/>
          <w:szCs w:val="28"/>
          <w:lang/>
        </w:rPr>
        <w:t>. Объявление результатов и награждение победителей происходит по итогам финального этапа Конкурса, когда члены жюри дадут оценку всем конкурсным работам и будут определены победители.</w:t>
      </w:r>
    </w:p>
    <w:p w:rsidR="00F672B2" w:rsidRPr="00F672B2" w:rsidRDefault="00FC119B" w:rsidP="00F672B2">
      <w:pPr>
        <w:pStyle w:val="afb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27</w:t>
      </w:r>
      <w:r w:rsidR="00F672B2" w:rsidRPr="00F672B2">
        <w:rPr>
          <w:rFonts w:ascii="Times New Roman" w:hAnsi="Times New Roman"/>
          <w:sz w:val="28"/>
          <w:szCs w:val="28"/>
          <w:lang/>
        </w:rPr>
        <w:t>. Победители и призеры конкурса награждаются дипломами учредителей конкурса и памятными призами.</w:t>
      </w:r>
    </w:p>
    <w:p w:rsidR="00F672B2" w:rsidRDefault="00FC119B" w:rsidP="00F672B2">
      <w:pPr>
        <w:pStyle w:val="afb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28</w:t>
      </w:r>
      <w:r w:rsidR="00F672B2" w:rsidRPr="00F672B2">
        <w:rPr>
          <w:rFonts w:ascii="Times New Roman" w:hAnsi="Times New Roman"/>
          <w:sz w:val="28"/>
          <w:szCs w:val="28"/>
          <w:lang/>
        </w:rPr>
        <w:t>. Победители конкурса в возрасте от 14 до 25 лет рекомендуются организаторами конкурса на соискание премий для поддержки талантливой молодежи в рамках Приоритетного Национальн</w:t>
      </w:r>
      <w:r>
        <w:rPr>
          <w:rFonts w:ascii="Times New Roman" w:hAnsi="Times New Roman"/>
          <w:sz w:val="28"/>
          <w:szCs w:val="28"/>
          <w:lang/>
        </w:rPr>
        <w:t>ого Проекта «Образование» в 2019</w:t>
      </w:r>
      <w:r w:rsidR="00F672B2" w:rsidRPr="00F672B2">
        <w:rPr>
          <w:rFonts w:ascii="Times New Roman" w:hAnsi="Times New Roman"/>
          <w:sz w:val="28"/>
          <w:szCs w:val="28"/>
          <w:lang/>
        </w:rPr>
        <w:t xml:space="preserve"> году.</w:t>
      </w:r>
    </w:p>
    <w:p w:rsidR="00F672B2" w:rsidRDefault="00F672B2" w:rsidP="00F672B2">
      <w:pPr>
        <w:pStyle w:val="afb"/>
        <w:jc w:val="center"/>
        <w:rPr>
          <w:rFonts w:ascii="Times New Roman" w:hAnsi="Times New Roman"/>
          <w:sz w:val="28"/>
          <w:szCs w:val="28"/>
          <w:lang/>
        </w:rPr>
      </w:pPr>
    </w:p>
    <w:p w:rsidR="00FB6435" w:rsidRDefault="00FB6435" w:rsidP="00FB6435">
      <w:pPr>
        <w:pStyle w:val="afb"/>
        <w:jc w:val="both"/>
        <w:rPr>
          <w:rFonts w:ascii="Times New Roman" w:hAnsi="Times New Roman"/>
          <w:sz w:val="28"/>
          <w:szCs w:val="28"/>
          <w:lang/>
        </w:rPr>
      </w:pPr>
    </w:p>
    <w:p w:rsidR="00FB6435" w:rsidRDefault="00B74C68" w:rsidP="00A0722E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6435" w:rsidRDefault="00FB6435" w:rsidP="000D33E9">
      <w:pPr>
        <w:pStyle w:val="afb"/>
        <w:jc w:val="right"/>
        <w:rPr>
          <w:sz w:val="28"/>
          <w:szCs w:val="28"/>
        </w:rPr>
      </w:pPr>
    </w:p>
    <w:p w:rsidR="000D33E9" w:rsidRPr="000D33E9" w:rsidRDefault="000D33E9" w:rsidP="000D33E9">
      <w:pPr>
        <w:pStyle w:val="afb"/>
        <w:jc w:val="right"/>
        <w:rPr>
          <w:rFonts w:ascii="Times New Roman" w:hAnsi="Times New Roman"/>
          <w:sz w:val="28"/>
          <w:szCs w:val="28"/>
          <w:lang/>
        </w:rPr>
      </w:pPr>
      <w:r w:rsidRPr="000D33E9">
        <w:rPr>
          <w:rFonts w:ascii="Times New Roman" w:hAnsi="Times New Roman"/>
          <w:sz w:val="28"/>
          <w:szCs w:val="28"/>
          <w:lang/>
        </w:rPr>
        <w:t>Приложение №</w:t>
      </w:r>
      <w:r>
        <w:rPr>
          <w:rFonts w:ascii="Times New Roman" w:hAnsi="Times New Roman"/>
          <w:sz w:val="28"/>
          <w:szCs w:val="28"/>
          <w:lang/>
        </w:rPr>
        <w:t>1</w:t>
      </w:r>
    </w:p>
    <w:p w:rsidR="000D33E9" w:rsidRPr="000D33E9" w:rsidRDefault="000D33E9" w:rsidP="000D33E9">
      <w:pPr>
        <w:jc w:val="right"/>
        <w:rPr>
          <w:sz w:val="28"/>
          <w:szCs w:val="28"/>
          <w:lang/>
        </w:rPr>
      </w:pPr>
      <w:r w:rsidRPr="000D33E9">
        <w:rPr>
          <w:sz w:val="28"/>
          <w:szCs w:val="28"/>
          <w:lang/>
        </w:rPr>
        <w:t xml:space="preserve">к положению о проведении  </w:t>
      </w:r>
    </w:p>
    <w:p w:rsidR="000D33E9" w:rsidRPr="000D33E9" w:rsidRDefault="000D33E9" w:rsidP="000D33E9">
      <w:pPr>
        <w:jc w:val="right"/>
        <w:rPr>
          <w:sz w:val="28"/>
          <w:szCs w:val="28"/>
          <w:lang/>
        </w:rPr>
      </w:pPr>
      <w:r>
        <w:rPr>
          <w:sz w:val="28"/>
          <w:szCs w:val="28"/>
          <w:lang/>
        </w:rPr>
        <w:t>X</w:t>
      </w:r>
      <w:r w:rsidRPr="000D33E9">
        <w:rPr>
          <w:sz w:val="28"/>
          <w:szCs w:val="28"/>
          <w:lang/>
        </w:rPr>
        <w:t xml:space="preserve">V областного конкурса </w:t>
      </w:r>
    </w:p>
    <w:p w:rsidR="000D33E9" w:rsidRPr="000D33E9" w:rsidRDefault="000D33E9" w:rsidP="000D33E9">
      <w:pPr>
        <w:jc w:val="right"/>
        <w:rPr>
          <w:sz w:val="28"/>
          <w:szCs w:val="28"/>
          <w:lang/>
        </w:rPr>
      </w:pPr>
      <w:r w:rsidRPr="000D33E9">
        <w:rPr>
          <w:sz w:val="28"/>
          <w:szCs w:val="28"/>
          <w:lang/>
        </w:rPr>
        <w:t>«Арт-Профи Форум»</w:t>
      </w:r>
    </w:p>
    <w:p w:rsidR="000D33E9" w:rsidRPr="000D33E9" w:rsidRDefault="000D33E9" w:rsidP="000D33E9">
      <w:pPr>
        <w:rPr>
          <w:sz w:val="28"/>
          <w:szCs w:val="28"/>
          <w:lang/>
        </w:rPr>
      </w:pPr>
    </w:p>
    <w:p w:rsidR="000D33E9" w:rsidRPr="000D33E9" w:rsidRDefault="000D33E9" w:rsidP="000D33E9">
      <w:pPr>
        <w:jc w:val="center"/>
        <w:rPr>
          <w:sz w:val="28"/>
          <w:szCs w:val="28"/>
          <w:lang/>
        </w:rPr>
      </w:pPr>
      <w:r w:rsidRPr="000D33E9">
        <w:rPr>
          <w:sz w:val="28"/>
          <w:szCs w:val="28"/>
          <w:lang/>
        </w:rPr>
        <w:t>ЗАЯВКА</w:t>
      </w:r>
    </w:p>
    <w:p w:rsidR="000D33E9" w:rsidRPr="000D33E9" w:rsidRDefault="000D33E9" w:rsidP="000D33E9">
      <w:pPr>
        <w:jc w:val="center"/>
        <w:rPr>
          <w:sz w:val="28"/>
          <w:szCs w:val="28"/>
          <w:lang/>
        </w:rPr>
      </w:pPr>
      <w:r w:rsidRPr="000D33E9">
        <w:rPr>
          <w:sz w:val="28"/>
          <w:szCs w:val="28"/>
          <w:lang/>
        </w:rPr>
        <w:t xml:space="preserve">на участие в </w:t>
      </w:r>
      <w:r>
        <w:rPr>
          <w:sz w:val="28"/>
          <w:szCs w:val="28"/>
          <w:lang/>
        </w:rPr>
        <w:t>X</w:t>
      </w:r>
      <w:r w:rsidRPr="000D33E9">
        <w:rPr>
          <w:sz w:val="28"/>
          <w:szCs w:val="28"/>
          <w:lang/>
        </w:rPr>
        <w:t>V областном конкурсе «Арт-Профи Форум»</w:t>
      </w:r>
    </w:p>
    <w:p w:rsidR="000D33E9" w:rsidRPr="000D33E9" w:rsidRDefault="000D33E9" w:rsidP="000D33E9">
      <w:pPr>
        <w:jc w:val="center"/>
        <w:rPr>
          <w:sz w:val="28"/>
          <w:szCs w:val="28"/>
          <w:lang/>
        </w:rPr>
      </w:pPr>
    </w:p>
    <w:p w:rsidR="000D33E9" w:rsidRPr="000D33E9" w:rsidRDefault="000D33E9" w:rsidP="000D33E9">
      <w:pPr>
        <w:jc w:val="both"/>
        <w:rPr>
          <w:sz w:val="28"/>
          <w:szCs w:val="28"/>
          <w:lang/>
        </w:rPr>
      </w:pPr>
      <w:r w:rsidRPr="000D33E9">
        <w:rPr>
          <w:sz w:val="28"/>
          <w:szCs w:val="28"/>
          <w:lang/>
        </w:rPr>
        <w:t>Рай</w:t>
      </w:r>
      <w:r>
        <w:rPr>
          <w:sz w:val="28"/>
          <w:szCs w:val="28"/>
          <w:lang/>
        </w:rPr>
        <w:t>он/город ___________</w:t>
      </w:r>
      <w:r w:rsidRPr="000D33E9">
        <w:rPr>
          <w:sz w:val="28"/>
          <w:szCs w:val="28"/>
          <w:lang/>
        </w:rPr>
        <w:t>___________________________________________</w:t>
      </w:r>
    </w:p>
    <w:p w:rsidR="000D33E9" w:rsidRPr="000D33E9" w:rsidRDefault="000D33E9" w:rsidP="000D33E9">
      <w:pPr>
        <w:jc w:val="both"/>
        <w:rPr>
          <w:sz w:val="28"/>
          <w:szCs w:val="28"/>
          <w:lang/>
        </w:rPr>
      </w:pPr>
    </w:p>
    <w:p w:rsidR="000D33E9" w:rsidRDefault="000D33E9" w:rsidP="000D33E9">
      <w:pPr>
        <w:jc w:val="both"/>
        <w:rPr>
          <w:sz w:val="28"/>
          <w:szCs w:val="28"/>
          <w:lang/>
        </w:rPr>
      </w:pPr>
      <w:r w:rsidRPr="000D33E9">
        <w:rPr>
          <w:sz w:val="28"/>
          <w:szCs w:val="28"/>
          <w:lang/>
        </w:rPr>
        <w:t xml:space="preserve">(Название </w:t>
      </w:r>
      <w:r>
        <w:rPr>
          <w:sz w:val="28"/>
          <w:szCs w:val="28"/>
          <w:lang/>
        </w:rPr>
        <w:t xml:space="preserve">профессиональной </w:t>
      </w:r>
      <w:r w:rsidRPr="000D33E9">
        <w:rPr>
          <w:sz w:val="28"/>
          <w:szCs w:val="28"/>
          <w:lang/>
        </w:rPr>
        <w:t>образовательной организа</w:t>
      </w:r>
      <w:r>
        <w:rPr>
          <w:sz w:val="28"/>
          <w:szCs w:val="28"/>
          <w:lang/>
        </w:rPr>
        <w:t>ции) _____________</w:t>
      </w:r>
    </w:p>
    <w:p w:rsidR="000D33E9" w:rsidRPr="000D33E9" w:rsidRDefault="000D33E9" w:rsidP="000D33E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_______________________________________________________________</w:t>
      </w:r>
    </w:p>
    <w:p w:rsidR="000D33E9" w:rsidRPr="000D33E9" w:rsidRDefault="000D33E9" w:rsidP="000D33E9">
      <w:pPr>
        <w:jc w:val="both"/>
        <w:rPr>
          <w:sz w:val="28"/>
          <w:szCs w:val="28"/>
          <w:lang/>
        </w:rPr>
      </w:pPr>
    </w:p>
    <w:p w:rsidR="000D33E9" w:rsidRDefault="000D33E9" w:rsidP="000D33E9">
      <w:pPr>
        <w:jc w:val="both"/>
        <w:rPr>
          <w:sz w:val="28"/>
          <w:szCs w:val="28"/>
          <w:lang/>
        </w:rPr>
      </w:pPr>
      <w:r w:rsidRPr="000D33E9">
        <w:rPr>
          <w:sz w:val="28"/>
          <w:szCs w:val="28"/>
          <w:lang/>
        </w:rPr>
        <w:t>Ф.И.О. заместителя директора по воспитательной работе, телефон (рабочий, моб.), адрес электронной почты  ______________________________</w:t>
      </w:r>
      <w:r>
        <w:rPr>
          <w:sz w:val="28"/>
          <w:szCs w:val="28"/>
          <w:lang/>
        </w:rPr>
        <w:t>_____</w:t>
      </w:r>
    </w:p>
    <w:p w:rsidR="000D33E9" w:rsidRPr="000D33E9" w:rsidRDefault="000D33E9" w:rsidP="000D33E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_______________________________________________________________</w:t>
      </w:r>
    </w:p>
    <w:p w:rsidR="000D33E9" w:rsidRPr="000D33E9" w:rsidRDefault="000D33E9" w:rsidP="000D33E9">
      <w:pPr>
        <w:jc w:val="both"/>
        <w:rPr>
          <w:sz w:val="28"/>
          <w:szCs w:val="28"/>
          <w:lang/>
        </w:rPr>
      </w:pPr>
    </w:p>
    <w:p w:rsidR="000D33E9" w:rsidRPr="000D33E9" w:rsidRDefault="000D33E9" w:rsidP="000D33E9">
      <w:pPr>
        <w:jc w:val="both"/>
        <w:rPr>
          <w:sz w:val="28"/>
          <w:szCs w:val="28"/>
          <w:lang/>
        </w:rPr>
      </w:pPr>
      <w:r w:rsidRPr="000D33E9">
        <w:rPr>
          <w:sz w:val="28"/>
          <w:szCs w:val="28"/>
          <w:lang/>
        </w:rPr>
        <w:t xml:space="preserve">подтверждает свое участие в </w:t>
      </w:r>
      <w:r>
        <w:rPr>
          <w:sz w:val="28"/>
          <w:szCs w:val="28"/>
          <w:lang/>
        </w:rPr>
        <w:t>X</w:t>
      </w:r>
      <w:r w:rsidRPr="000D33E9">
        <w:rPr>
          <w:sz w:val="28"/>
          <w:szCs w:val="28"/>
          <w:lang/>
        </w:rPr>
        <w:t>V Областном конкурсе «Арт-Профи Форум» по следующим номинациям:</w:t>
      </w:r>
    </w:p>
    <w:p w:rsidR="000D33E9" w:rsidRPr="000D33E9" w:rsidRDefault="000D33E9" w:rsidP="000D33E9">
      <w:pPr>
        <w:jc w:val="both"/>
        <w:rPr>
          <w:sz w:val="28"/>
          <w:szCs w:val="28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913"/>
        <w:gridCol w:w="1985"/>
      </w:tblGrid>
      <w:tr w:rsidR="000D33E9" w:rsidRPr="000D33E9" w:rsidTr="002B7046">
        <w:tc>
          <w:tcPr>
            <w:tcW w:w="566" w:type="dxa"/>
          </w:tcPr>
          <w:p w:rsidR="000D33E9" w:rsidRPr="000D33E9" w:rsidRDefault="000D33E9" w:rsidP="000D33E9">
            <w:pPr>
              <w:jc w:val="center"/>
              <w:rPr>
                <w:sz w:val="28"/>
                <w:szCs w:val="28"/>
                <w:lang/>
              </w:rPr>
            </w:pPr>
            <w:r w:rsidRPr="000D33E9">
              <w:rPr>
                <w:sz w:val="28"/>
                <w:szCs w:val="28"/>
                <w:lang/>
              </w:rPr>
              <w:t>№</w:t>
            </w:r>
          </w:p>
        </w:tc>
        <w:tc>
          <w:tcPr>
            <w:tcW w:w="6913" w:type="dxa"/>
          </w:tcPr>
          <w:p w:rsidR="000D33E9" w:rsidRPr="000D33E9" w:rsidRDefault="000D33E9" w:rsidP="000D33E9">
            <w:pPr>
              <w:jc w:val="center"/>
              <w:rPr>
                <w:sz w:val="28"/>
                <w:szCs w:val="28"/>
                <w:lang/>
              </w:rPr>
            </w:pPr>
            <w:r w:rsidRPr="000D33E9">
              <w:rPr>
                <w:sz w:val="28"/>
                <w:szCs w:val="28"/>
                <w:lang/>
              </w:rPr>
              <w:t>Название номинации</w:t>
            </w:r>
          </w:p>
        </w:tc>
        <w:tc>
          <w:tcPr>
            <w:tcW w:w="1985" w:type="dxa"/>
          </w:tcPr>
          <w:p w:rsidR="000D33E9" w:rsidRPr="000D33E9" w:rsidRDefault="000D33E9" w:rsidP="000D33E9">
            <w:pPr>
              <w:jc w:val="center"/>
              <w:rPr>
                <w:sz w:val="28"/>
                <w:szCs w:val="28"/>
                <w:lang/>
              </w:rPr>
            </w:pPr>
            <w:r w:rsidRPr="000D33E9">
              <w:rPr>
                <w:sz w:val="28"/>
                <w:szCs w:val="28"/>
                <w:lang/>
              </w:rPr>
              <w:t>да/нет</w:t>
            </w:r>
          </w:p>
        </w:tc>
      </w:tr>
      <w:tr w:rsidR="000D33E9" w:rsidRPr="000D33E9" w:rsidTr="002B7046">
        <w:tc>
          <w:tcPr>
            <w:tcW w:w="566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r w:rsidRPr="000D33E9">
              <w:rPr>
                <w:sz w:val="28"/>
                <w:szCs w:val="28"/>
                <w:lang/>
              </w:rPr>
              <w:t>1.</w:t>
            </w:r>
          </w:p>
        </w:tc>
        <w:tc>
          <w:tcPr>
            <w:tcW w:w="6913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r w:rsidRPr="000D33E9">
              <w:rPr>
                <w:sz w:val="28"/>
                <w:szCs w:val="28"/>
                <w:lang/>
              </w:rPr>
              <w:t>Творческий конкурс рекламы-презентации профессий</w:t>
            </w:r>
          </w:p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  <w:tc>
          <w:tcPr>
            <w:tcW w:w="1985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</w:tr>
      <w:tr w:rsidR="000D33E9" w:rsidRPr="000D33E9" w:rsidTr="002B7046">
        <w:tc>
          <w:tcPr>
            <w:tcW w:w="566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r w:rsidRPr="000D33E9">
              <w:rPr>
                <w:sz w:val="28"/>
                <w:szCs w:val="28"/>
                <w:lang/>
              </w:rPr>
              <w:t>2.</w:t>
            </w:r>
          </w:p>
        </w:tc>
        <w:tc>
          <w:tcPr>
            <w:tcW w:w="6913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r w:rsidRPr="000D33E9">
              <w:rPr>
                <w:sz w:val="28"/>
                <w:szCs w:val="28"/>
                <w:lang/>
              </w:rPr>
              <w:t>Конкурс песен о профессиях</w:t>
            </w:r>
          </w:p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  <w:tc>
          <w:tcPr>
            <w:tcW w:w="1985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</w:tr>
      <w:tr w:rsidR="000D33E9" w:rsidRPr="000D33E9" w:rsidTr="002B7046">
        <w:tc>
          <w:tcPr>
            <w:tcW w:w="566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3</w:t>
            </w:r>
            <w:r w:rsidRPr="000D33E9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6913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Арт-Профи – блог</w:t>
            </w:r>
          </w:p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  <w:tc>
          <w:tcPr>
            <w:tcW w:w="1985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</w:tr>
      <w:tr w:rsidR="000D33E9" w:rsidRPr="000D33E9" w:rsidTr="002B7046">
        <w:tc>
          <w:tcPr>
            <w:tcW w:w="566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</w:t>
            </w:r>
            <w:r w:rsidRPr="000D33E9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6913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proofErr w:type="spellStart"/>
            <w:r>
              <w:rPr>
                <w:sz w:val="28"/>
                <w:szCs w:val="28"/>
                <w:lang/>
              </w:rPr>
              <w:t>Арт-Профи</w:t>
            </w:r>
            <w:proofErr w:type="spellEnd"/>
            <w:r>
              <w:rPr>
                <w:sz w:val="28"/>
                <w:szCs w:val="28"/>
                <w:lang/>
              </w:rPr>
              <w:t xml:space="preserve"> – </w:t>
            </w:r>
            <w:proofErr w:type="spellStart"/>
            <w:r>
              <w:rPr>
                <w:sz w:val="28"/>
                <w:szCs w:val="28"/>
                <w:lang/>
              </w:rPr>
              <w:t>мерч</w:t>
            </w:r>
            <w:proofErr w:type="spellEnd"/>
          </w:p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  <w:tc>
          <w:tcPr>
            <w:tcW w:w="1985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</w:tr>
      <w:tr w:rsidR="000D33E9" w:rsidRPr="000D33E9" w:rsidTr="002B7046">
        <w:tc>
          <w:tcPr>
            <w:tcW w:w="566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5</w:t>
            </w:r>
            <w:r w:rsidRPr="000D33E9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6913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Арт-Профи – фильм</w:t>
            </w:r>
          </w:p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  <w:tc>
          <w:tcPr>
            <w:tcW w:w="1985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</w:tr>
      <w:tr w:rsidR="000D33E9" w:rsidRPr="000D33E9" w:rsidTr="002B7046">
        <w:tc>
          <w:tcPr>
            <w:tcW w:w="566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6</w:t>
            </w:r>
            <w:r w:rsidRPr="000D33E9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6913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Арт-Профи – ролик</w:t>
            </w:r>
          </w:p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  <w:tc>
          <w:tcPr>
            <w:tcW w:w="1985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</w:tr>
      <w:tr w:rsidR="000D33E9" w:rsidRPr="000D33E9" w:rsidTr="002B7046">
        <w:tc>
          <w:tcPr>
            <w:tcW w:w="566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7</w:t>
            </w:r>
            <w:r w:rsidRPr="000D33E9">
              <w:rPr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6913" w:type="dxa"/>
          </w:tcPr>
          <w:p w:rsidR="000D33E9" w:rsidRDefault="000D33E9" w:rsidP="000D33E9">
            <w:pPr>
              <w:rPr>
                <w:sz w:val="28"/>
                <w:szCs w:val="28"/>
                <w:lang/>
              </w:rPr>
            </w:pPr>
            <w:proofErr w:type="spellStart"/>
            <w:r w:rsidRPr="000D33E9">
              <w:rPr>
                <w:sz w:val="28"/>
                <w:szCs w:val="28"/>
                <w:lang/>
              </w:rPr>
              <w:t>Арт-Профи</w:t>
            </w:r>
            <w:proofErr w:type="spellEnd"/>
            <w:r w:rsidRPr="000D33E9">
              <w:rPr>
                <w:sz w:val="28"/>
                <w:szCs w:val="28"/>
                <w:lang/>
              </w:rPr>
              <w:t xml:space="preserve"> – </w:t>
            </w:r>
            <w:proofErr w:type="spellStart"/>
            <w:r>
              <w:rPr>
                <w:sz w:val="28"/>
                <w:szCs w:val="28"/>
                <w:lang/>
              </w:rPr>
              <w:t>джингл</w:t>
            </w:r>
            <w:proofErr w:type="spellEnd"/>
          </w:p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  <w:tc>
          <w:tcPr>
            <w:tcW w:w="1985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</w:tr>
      <w:tr w:rsidR="000D33E9" w:rsidRPr="000D33E9" w:rsidTr="002B7046">
        <w:tc>
          <w:tcPr>
            <w:tcW w:w="566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8</w:t>
            </w:r>
            <w:r w:rsidRPr="000D33E9">
              <w:rPr>
                <w:sz w:val="28"/>
                <w:szCs w:val="28"/>
                <w:lang/>
              </w:rPr>
              <w:t>.</w:t>
            </w:r>
          </w:p>
        </w:tc>
        <w:tc>
          <w:tcPr>
            <w:tcW w:w="6913" w:type="dxa"/>
          </w:tcPr>
          <w:p w:rsidR="000D33E9" w:rsidRDefault="000D33E9" w:rsidP="000D33E9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Арт-Профи – плакат</w:t>
            </w:r>
          </w:p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  <w:tc>
          <w:tcPr>
            <w:tcW w:w="1985" w:type="dxa"/>
          </w:tcPr>
          <w:p w:rsidR="000D33E9" w:rsidRPr="000D33E9" w:rsidRDefault="000D33E9" w:rsidP="000D33E9">
            <w:pPr>
              <w:rPr>
                <w:sz w:val="28"/>
                <w:szCs w:val="28"/>
                <w:lang/>
              </w:rPr>
            </w:pPr>
          </w:p>
        </w:tc>
      </w:tr>
    </w:tbl>
    <w:p w:rsidR="000D33E9" w:rsidRPr="000D33E9" w:rsidRDefault="000D33E9" w:rsidP="000D33E9">
      <w:pPr>
        <w:rPr>
          <w:sz w:val="28"/>
          <w:szCs w:val="28"/>
          <w:lang/>
        </w:rPr>
      </w:pPr>
    </w:p>
    <w:p w:rsidR="000D33E9" w:rsidRPr="000D33E9" w:rsidRDefault="000D33E9" w:rsidP="000D33E9">
      <w:pPr>
        <w:ind w:left="360"/>
        <w:rPr>
          <w:sz w:val="28"/>
          <w:szCs w:val="28"/>
          <w:lang/>
        </w:rPr>
      </w:pPr>
    </w:p>
    <w:p w:rsidR="000D33E9" w:rsidRPr="000D33E9" w:rsidRDefault="000D33E9" w:rsidP="000D33E9">
      <w:pPr>
        <w:ind w:left="360"/>
        <w:rPr>
          <w:sz w:val="28"/>
          <w:szCs w:val="28"/>
          <w:lang/>
        </w:rPr>
      </w:pPr>
      <w:r w:rsidRPr="000D33E9">
        <w:rPr>
          <w:sz w:val="28"/>
          <w:szCs w:val="28"/>
          <w:lang/>
        </w:rPr>
        <w:t>Руководитель образовательн</w:t>
      </w:r>
      <w:r>
        <w:rPr>
          <w:sz w:val="28"/>
          <w:szCs w:val="28"/>
          <w:lang/>
        </w:rPr>
        <w:t xml:space="preserve">ой организации </w:t>
      </w:r>
      <w:r w:rsidRPr="000D33E9">
        <w:rPr>
          <w:sz w:val="28"/>
          <w:szCs w:val="28"/>
          <w:lang/>
        </w:rPr>
        <w:t xml:space="preserve">     По</w:t>
      </w:r>
      <w:r>
        <w:rPr>
          <w:sz w:val="28"/>
          <w:szCs w:val="28"/>
          <w:lang/>
        </w:rPr>
        <w:t xml:space="preserve">дпись  </w:t>
      </w:r>
      <w:r w:rsidRPr="000D33E9">
        <w:rPr>
          <w:sz w:val="28"/>
          <w:szCs w:val="28"/>
          <w:lang/>
        </w:rPr>
        <w:t xml:space="preserve">    И.О. Фамилия</w:t>
      </w:r>
    </w:p>
    <w:p w:rsidR="000D33E9" w:rsidRPr="000D33E9" w:rsidRDefault="000D33E9" w:rsidP="000D33E9">
      <w:pPr>
        <w:ind w:left="360"/>
        <w:rPr>
          <w:sz w:val="28"/>
          <w:szCs w:val="28"/>
          <w:lang/>
        </w:rPr>
      </w:pPr>
      <w:r w:rsidRPr="000D33E9">
        <w:rPr>
          <w:sz w:val="28"/>
          <w:szCs w:val="28"/>
          <w:lang/>
        </w:rPr>
        <w:t xml:space="preserve">                                                                                                 </w:t>
      </w:r>
    </w:p>
    <w:p w:rsidR="000D33E9" w:rsidRPr="000D33E9" w:rsidRDefault="000D33E9" w:rsidP="000D33E9">
      <w:pPr>
        <w:ind w:left="360"/>
        <w:rPr>
          <w:sz w:val="28"/>
          <w:szCs w:val="28"/>
          <w:lang/>
        </w:rPr>
      </w:pPr>
    </w:p>
    <w:p w:rsidR="000D33E9" w:rsidRPr="000D33E9" w:rsidRDefault="000D33E9" w:rsidP="000D33E9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                                                                                                             </w:t>
      </w:r>
      <w:r w:rsidRPr="000D33E9">
        <w:rPr>
          <w:sz w:val="28"/>
          <w:szCs w:val="28"/>
          <w:lang/>
        </w:rPr>
        <w:t>М.П.</w:t>
      </w:r>
    </w:p>
    <w:p w:rsidR="00B74C68" w:rsidRDefault="00B74C68">
      <w:pPr>
        <w:rPr>
          <w:sz w:val="28"/>
          <w:szCs w:val="28"/>
          <w:lang/>
        </w:rPr>
      </w:pPr>
    </w:p>
    <w:p w:rsidR="00EB69DF" w:rsidRPr="00910FF5" w:rsidRDefault="00EB69DF" w:rsidP="00B74C68">
      <w:pPr>
        <w:widowControl w:val="0"/>
        <w:spacing w:line="276" w:lineRule="auto"/>
        <w:rPr>
          <w:sz w:val="28"/>
          <w:szCs w:val="28"/>
        </w:rPr>
      </w:pPr>
    </w:p>
    <w:p w:rsidR="003A0D03" w:rsidRPr="00910FF5" w:rsidRDefault="003A0D03" w:rsidP="00B74C68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803"/>
        <w:gridCol w:w="4803"/>
      </w:tblGrid>
      <w:tr w:rsidR="00B74C68" w:rsidRPr="00910FF5" w:rsidTr="00417577">
        <w:trPr>
          <w:trHeight w:val="248"/>
        </w:trPr>
        <w:tc>
          <w:tcPr>
            <w:tcW w:w="4803" w:type="dxa"/>
            <w:shd w:val="clear" w:color="auto" w:fill="auto"/>
          </w:tcPr>
          <w:p w:rsidR="00B74C68" w:rsidRPr="00910FF5" w:rsidRDefault="00B74C68" w:rsidP="00417577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10FF5">
              <w:rPr>
                <w:bCs/>
                <w:sz w:val="28"/>
                <w:szCs w:val="28"/>
              </w:rPr>
              <w:br w:type="page"/>
            </w:r>
            <w:r w:rsidRPr="00910FF5">
              <w:rPr>
                <w:sz w:val="28"/>
                <w:szCs w:val="28"/>
                <w:lang w:val="de-DE"/>
              </w:rPr>
              <w:br w:type="page"/>
            </w:r>
          </w:p>
          <w:p w:rsidR="00B74C68" w:rsidRPr="00910FF5" w:rsidRDefault="00B74C68" w:rsidP="00417577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74C68" w:rsidRPr="00910FF5" w:rsidRDefault="00B74C68" w:rsidP="00417577">
            <w:pPr>
              <w:widowControl w:val="0"/>
              <w:spacing w:line="276" w:lineRule="auto"/>
              <w:contextualSpacing/>
              <w:jc w:val="right"/>
              <w:rPr>
                <w:sz w:val="28"/>
                <w:szCs w:val="28"/>
              </w:rPr>
            </w:pPr>
            <w:r w:rsidRPr="00910FF5">
              <w:rPr>
                <w:sz w:val="28"/>
                <w:szCs w:val="28"/>
              </w:rPr>
              <w:t xml:space="preserve">Приложение № </w:t>
            </w:r>
            <w:r w:rsidR="000D33E9">
              <w:rPr>
                <w:sz w:val="28"/>
                <w:szCs w:val="28"/>
              </w:rPr>
              <w:t>2</w:t>
            </w:r>
          </w:p>
          <w:p w:rsidR="000D33E9" w:rsidRPr="000D33E9" w:rsidRDefault="000D33E9" w:rsidP="000D33E9">
            <w:pPr>
              <w:widowControl w:val="0"/>
              <w:tabs>
                <w:tab w:val="left" w:pos="2112"/>
              </w:tabs>
              <w:spacing w:line="276" w:lineRule="auto"/>
              <w:contextualSpacing/>
              <w:jc w:val="right"/>
              <w:rPr>
                <w:sz w:val="28"/>
                <w:szCs w:val="28"/>
              </w:rPr>
            </w:pPr>
            <w:r w:rsidRPr="000D33E9">
              <w:rPr>
                <w:sz w:val="28"/>
                <w:szCs w:val="28"/>
              </w:rPr>
              <w:t xml:space="preserve">к положению о проведении  </w:t>
            </w:r>
          </w:p>
          <w:p w:rsidR="000D33E9" w:rsidRPr="000D33E9" w:rsidRDefault="000D33E9" w:rsidP="000D33E9">
            <w:pPr>
              <w:widowControl w:val="0"/>
              <w:tabs>
                <w:tab w:val="left" w:pos="2112"/>
              </w:tabs>
              <w:spacing w:line="276" w:lineRule="auto"/>
              <w:contextualSpacing/>
              <w:jc w:val="right"/>
              <w:rPr>
                <w:sz w:val="28"/>
                <w:szCs w:val="28"/>
              </w:rPr>
            </w:pPr>
            <w:r w:rsidRPr="000D33E9">
              <w:rPr>
                <w:sz w:val="28"/>
                <w:szCs w:val="28"/>
              </w:rPr>
              <w:t xml:space="preserve">XV областного конкурса </w:t>
            </w:r>
          </w:p>
          <w:p w:rsidR="00B74C68" w:rsidRPr="00B74C68" w:rsidRDefault="000D33E9" w:rsidP="000D33E9">
            <w:pPr>
              <w:widowControl w:val="0"/>
              <w:tabs>
                <w:tab w:val="left" w:pos="2112"/>
              </w:tabs>
              <w:spacing w:line="276" w:lineRule="auto"/>
              <w:contextualSpacing/>
              <w:jc w:val="right"/>
              <w:rPr>
                <w:sz w:val="28"/>
                <w:szCs w:val="28"/>
              </w:rPr>
            </w:pPr>
            <w:r w:rsidRPr="000D33E9">
              <w:rPr>
                <w:sz w:val="28"/>
                <w:szCs w:val="28"/>
              </w:rPr>
              <w:t>«Арт-Профи Форум»</w:t>
            </w:r>
          </w:p>
        </w:tc>
      </w:tr>
    </w:tbl>
    <w:p w:rsidR="000D5235" w:rsidRPr="00910FF5" w:rsidRDefault="000D5235" w:rsidP="00B74C68">
      <w:pPr>
        <w:widowControl w:val="0"/>
        <w:spacing w:line="276" w:lineRule="auto"/>
        <w:jc w:val="both"/>
        <w:rPr>
          <w:sz w:val="28"/>
          <w:szCs w:val="28"/>
        </w:rPr>
      </w:pPr>
    </w:p>
    <w:p w:rsidR="000D5235" w:rsidRPr="00910FF5" w:rsidRDefault="000D5235" w:rsidP="00B74C68">
      <w:pPr>
        <w:widowControl w:val="0"/>
        <w:spacing w:line="276" w:lineRule="auto"/>
        <w:jc w:val="both"/>
        <w:rPr>
          <w:sz w:val="28"/>
          <w:szCs w:val="28"/>
        </w:rPr>
      </w:pPr>
    </w:p>
    <w:p w:rsidR="000D5235" w:rsidRPr="00910FF5" w:rsidRDefault="000D5235" w:rsidP="00B74C68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910FF5">
        <w:rPr>
          <w:b/>
          <w:sz w:val="28"/>
          <w:szCs w:val="28"/>
        </w:rPr>
        <w:t>Отчет об агитационной работе творческого коллектива</w:t>
      </w:r>
    </w:p>
    <w:p w:rsidR="000D5235" w:rsidRPr="00910FF5" w:rsidRDefault="000D5235" w:rsidP="00B74C68">
      <w:pPr>
        <w:widowControl w:val="0"/>
        <w:spacing w:line="276" w:lineRule="auto"/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3460"/>
        <w:gridCol w:w="2388"/>
        <w:gridCol w:w="2941"/>
      </w:tblGrid>
      <w:tr w:rsidR="000D5235" w:rsidRPr="00910FF5" w:rsidTr="009812C2">
        <w:tc>
          <w:tcPr>
            <w:tcW w:w="6663" w:type="dxa"/>
            <w:gridSpan w:val="3"/>
          </w:tcPr>
          <w:p w:rsidR="000D5235" w:rsidRPr="00910FF5" w:rsidRDefault="00306EBB" w:rsidP="00B74C6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10FF5">
              <w:rPr>
                <w:sz w:val="28"/>
                <w:szCs w:val="28"/>
              </w:rPr>
              <w:t>Образовательная организация</w:t>
            </w:r>
            <w:r w:rsidR="000D5235" w:rsidRPr="00910FF5">
              <w:rPr>
                <w:sz w:val="28"/>
                <w:szCs w:val="28"/>
              </w:rPr>
              <w:t>/творческий коллектив</w:t>
            </w:r>
          </w:p>
        </w:tc>
        <w:tc>
          <w:tcPr>
            <w:tcW w:w="2941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val="de-DE"/>
              </w:rPr>
            </w:pPr>
          </w:p>
        </w:tc>
      </w:tr>
      <w:tr w:rsidR="000D5235" w:rsidRPr="00910FF5" w:rsidTr="009812C2">
        <w:tc>
          <w:tcPr>
            <w:tcW w:w="6663" w:type="dxa"/>
            <w:gridSpan w:val="3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10FF5">
              <w:rPr>
                <w:sz w:val="28"/>
                <w:szCs w:val="28"/>
              </w:rPr>
              <w:t>Количество выступлений коллектива на областных/городских/районных/школьных и других мероприятиях, направленных на профориентацию школьников и абитуриентов</w:t>
            </w:r>
          </w:p>
        </w:tc>
        <w:tc>
          <w:tcPr>
            <w:tcW w:w="2941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val="de-DE"/>
              </w:rPr>
            </w:pPr>
          </w:p>
        </w:tc>
      </w:tr>
      <w:tr w:rsidR="000D5235" w:rsidRPr="00910FF5" w:rsidTr="009812C2">
        <w:trPr>
          <w:trHeight w:val="2089"/>
        </w:trPr>
        <w:tc>
          <w:tcPr>
            <w:tcW w:w="815" w:type="dxa"/>
            <w:shd w:val="clear" w:color="auto" w:fill="D9D9D9"/>
          </w:tcPr>
          <w:p w:rsidR="000D5235" w:rsidRPr="00910FF5" w:rsidRDefault="000D5235" w:rsidP="00B74C6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0FF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60" w:type="dxa"/>
            <w:shd w:val="clear" w:color="auto" w:fill="D9D9D9"/>
          </w:tcPr>
          <w:p w:rsidR="000D5235" w:rsidRPr="00910FF5" w:rsidRDefault="000D5235" w:rsidP="00B74C6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0FF5">
              <w:rPr>
                <w:b/>
                <w:sz w:val="28"/>
                <w:szCs w:val="28"/>
              </w:rPr>
              <w:t>Название мероприятия,</w:t>
            </w:r>
          </w:p>
          <w:p w:rsidR="000D5235" w:rsidRPr="00910FF5" w:rsidRDefault="000D5235" w:rsidP="00B74C6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0FF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88" w:type="dxa"/>
            <w:shd w:val="clear" w:color="auto" w:fill="D9D9D9"/>
          </w:tcPr>
          <w:p w:rsidR="000D5235" w:rsidRPr="00910FF5" w:rsidRDefault="000D5235" w:rsidP="00B74C6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0FF5">
              <w:rPr>
                <w:b/>
                <w:sz w:val="28"/>
                <w:szCs w:val="28"/>
              </w:rPr>
              <w:t>Количество участников</w:t>
            </w:r>
            <w:r w:rsidR="009812C2">
              <w:rPr>
                <w:b/>
                <w:sz w:val="28"/>
                <w:szCs w:val="28"/>
              </w:rPr>
              <w:t xml:space="preserve"> </w:t>
            </w:r>
            <w:r w:rsidRPr="00910FF5">
              <w:rPr>
                <w:b/>
                <w:sz w:val="28"/>
                <w:szCs w:val="28"/>
              </w:rPr>
              <w:t>/</w:t>
            </w:r>
            <w:r w:rsidR="009812C2">
              <w:rPr>
                <w:b/>
                <w:sz w:val="28"/>
                <w:szCs w:val="28"/>
              </w:rPr>
              <w:t xml:space="preserve"> </w:t>
            </w:r>
            <w:r w:rsidRPr="00910FF5">
              <w:rPr>
                <w:b/>
                <w:sz w:val="28"/>
                <w:szCs w:val="28"/>
              </w:rPr>
              <w:t>зрителей</w:t>
            </w:r>
          </w:p>
        </w:tc>
        <w:tc>
          <w:tcPr>
            <w:tcW w:w="2941" w:type="dxa"/>
            <w:shd w:val="clear" w:color="auto" w:fill="D9D9D9"/>
          </w:tcPr>
          <w:p w:rsidR="000D5235" w:rsidRPr="00910FF5" w:rsidRDefault="000D5235" w:rsidP="00B74C6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0FF5">
              <w:rPr>
                <w:b/>
                <w:sz w:val="28"/>
                <w:szCs w:val="28"/>
              </w:rPr>
              <w:t>Ссылка на фото/видеоотчет, подтверждающий выступление творческого коллектива</w:t>
            </w:r>
          </w:p>
        </w:tc>
      </w:tr>
      <w:tr w:rsidR="000D5235" w:rsidRPr="00910FF5" w:rsidTr="009812C2">
        <w:tc>
          <w:tcPr>
            <w:tcW w:w="815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10FF5">
              <w:rPr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D5235" w:rsidRPr="00910FF5" w:rsidTr="009812C2">
        <w:tc>
          <w:tcPr>
            <w:tcW w:w="815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10FF5"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D5235" w:rsidRPr="00910FF5" w:rsidTr="009812C2">
        <w:tc>
          <w:tcPr>
            <w:tcW w:w="815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10FF5">
              <w:rPr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D5235" w:rsidRPr="00910FF5" w:rsidTr="009812C2">
        <w:tc>
          <w:tcPr>
            <w:tcW w:w="815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10FF5">
              <w:rPr>
                <w:sz w:val="28"/>
                <w:szCs w:val="28"/>
              </w:rPr>
              <w:t>4</w:t>
            </w:r>
          </w:p>
        </w:tc>
        <w:tc>
          <w:tcPr>
            <w:tcW w:w="3460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D5235" w:rsidRPr="00910FF5" w:rsidTr="009812C2">
        <w:tc>
          <w:tcPr>
            <w:tcW w:w="815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10FF5">
              <w:rPr>
                <w:sz w:val="28"/>
                <w:szCs w:val="28"/>
              </w:rPr>
              <w:t>5</w:t>
            </w:r>
          </w:p>
        </w:tc>
        <w:tc>
          <w:tcPr>
            <w:tcW w:w="3460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D5235" w:rsidRPr="00910FF5" w:rsidTr="009812C2">
        <w:tc>
          <w:tcPr>
            <w:tcW w:w="815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10FF5">
              <w:rPr>
                <w:sz w:val="28"/>
                <w:szCs w:val="28"/>
              </w:rPr>
              <w:t>…</w:t>
            </w:r>
          </w:p>
        </w:tc>
        <w:tc>
          <w:tcPr>
            <w:tcW w:w="3460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0D5235" w:rsidRPr="00910FF5" w:rsidRDefault="000D5235" w:rsidP="00B74C68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A0D03" w:rsidRPr="00910FF5" w:rsidRDefault="003A0D03" w:rsidP="00B74C68">
      <w:pPr>
        <w:widowControl w:val="0"/>
        <w:spacing w:line="276" w:lineRule="auto"/>
        <w:ind w:firstLine="709"/>
        <w:jc w:val="both"/>
        <w:outlineLvl w:val="1"/>
        <w:rPr>
          <w:b/>
          <w:sz w:val="28"/>
          <w:szCs w:val="28"/>
        </w:rPr>
      </w:pPr>
    </w:p>
    <w:p w:rsidR="00413AB3" w:rsidRPr="00910FF5" w:rsidRDefault="00413AB3" w:rsidP="00B74C68">
      <w:pPr>
        <w:pStyle w:val="a4"/>
        <w:widowControl w:val="0"/>
        <w:spacing w:after="0" w:line="276" w:lineRule="auto"/>
        <w:ind w:firstLine="426"/>
        <w:jc w:val="both"/>
        <w:rPr>
          <w:sz w:val="28"/>
          <w:szCs w:val="28"/>
        </w:rPr>
      </w:pPr>
    </w:p>
    <w:sectPr w:rsidR="00413AB3" w:rsidRPr="00910FF5" w:rsidSect="00187034">
      <w:headerReference w:type="default" r:id="rId12"/>
      <w:footerReference w:type="even" r:id="rId13"/>
      <w:footerReference w:type="default" r:id="rId14"/>
      <w:pgSz w:w="11906" w:h="16838"/>
      <w:pgMar w:top="1134" w:right="851" w:bottom="1134" w:left="1701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BE" w:rsidRDefault="00EE4ABE">
      <w:r>
        <w:separator/>
      </w:r>
    </w:p>
  </w:endnote>
  <w:endnote w:type="continuationSeparator" w:id="0">
    <w:p w:rsidR="00EE4ABE" w:rsidRDefault="00EE4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0D" w:rsidRDefault="002E60A6" w:rsidP="0027279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2B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2B0D" w:rsidRDefault="00F82B0D" w:rsidP="00D86B2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0D" w:rsidRDefault="00F82B0D" w:rsidP="00D86B2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BE" w:rsidRDefault="00EE4ABE">
      <w:r>
        <w:separator/>
      </w:r>
    </w:p>
  </w:footnote>
  <w:footnote w:type="continuationSeparator" w:id="0">
    <w:p w:rsidR="00EE4ABE" w:rsidRDefault="00EE4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0D" w:rsidRDefault="002E60A6">
    <w:pPr>
      <w:pStyle w:val="af0"/>
      <w:jc w:val="center"/>
    </w:pPr>
    <w:r>
      <w:fldChar w:fldCharType="begin"/>
    </w:r>
    <w:r w:rsidR="00F82B0D">
      <w:instrText>PAGE   \* MERGEFORMAT</w:instrText>
    </w:r>
    <w:r>
      <w:fldChar w:fldCharType="separate"/>
    </w:r>
    <w:r w:rsidR="00BF7374" w:rsidRPr="00BF7374">
      <w:rPr>
        <w:noProof/>
        <w:lang w:val="ru-RU"/>
      </w:rPr>
      <w:t>2</w:t>
    </w:r>
    <w:r>
      <w:fldChar w:fldCharType="end"/>
    </w:r>
  </w:p>
  <w:p w:rsidR="00F82B0D" w:rsidRDefault="00F82B0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5AAB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682F40"/>
    <w:multiLevelType w:val="hybridMultilevel"/>
    <w:tmpl w:val="E690DA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D43CA"/>
    <w:multiLevelType w:val="hybridMultilevel"/>
    <w:tmpl w:val="D46268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C5E85"/>
    <w:multiLevelType w:val="hybridMultilevel"/>
    <w:tmpl w:val="A348A78E"/>
    <w:lvl w:ilvl="0" w:tplc="A970B4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773CD"/>
    <w:multiLevelType w:val="hybridMultilevel"/>
    <w:tmpl w:val="AD44A62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7C1930"/>
    <w:multiLevelType w:val="hybridMultilevel"/>
    <w:tmpl w:val="05D87C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6678F7"/>
    <w:multiLevelType w:val="hybridMultilevel"/>
    <w:tmpl w:val="9998E020"/>
    <w:lvl w:ilvl="0" w:tplc="6454792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C9C1EF4"/>
    <w:multiLevelType w:val="hybridMultilevel"/>
    <w:tmpl w:val="61A8EF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9072BC"/>
    <w:multiLevelType w:val="hybridMultilevel"/>
    <w:tmpl w:val="332C7CA4"/>
    <w:lvl w:ilvl="0" w:tplc="56904ED2">
      <w:start w:val="1"/>
      <w:numFmt w:val="decimal"/>
      <w:lvlText w:val="%1)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6D662A7"/>
    <w:multiLevelType w:val="hybridMultilevel"/>
    <w:tmpl w:val="D304FFE0"/>
    <w:lvl w:ilvl="0" w:tplc="0016C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75738"/>
    <w:multiLevelType w:val="hybridMultilevel"/>
    <w:tmpl w:val="A216CF2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E21C7B"/>
    <w:multiLevelType w:val="hybridMultilevel"/>
    <w:tmpl w:val="ABFC93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E26FE3"/>
    <w:multiLevelType w:val="hybridMultilevel"/>
    <w:tmpl w:val="470C08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4F1EDB"/>
    <w:multiLevelType w:val="hybridMultilevel"/>
    <w:tmpl w:val="D7BCE1B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6C602D"/>
    <w:multiLevelType w:val="hybridMultilevel"/>
    <w:tmpl w:val="5BEE20BA"/>
    <w:lvl w:ilvl="0" w:tplc="E56AB69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39070D3"/>
    <w:multiLevelType w:val="hybridMultilevel"/>
    <w:tmpl w:val="20F234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0F5F46"/>
    <w:multiLevelType w:val="hybridMultilevel"/>
    <w:tmpl w:val="03C6315E"/>
    <w:lvl w:ilvl="0" w:tplc="5E22A77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E397469"/>
    <w:multiLevelType w:val="hybridMultilevel"/>
    <w:tmpl w:val="58D0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40C98"/>
    <w:multiLevelType w:val="hybridMultilevel"/>
    <w:tmpl w:val="9BC09D5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0331EE"/>
    <w:multiLevelType w:val="hybridMultilevel"/>
    <w:tmpl w:val="7072404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8856B1"/>
    <w:multiLevelType w:val="hybridMultilevel"/>
    <w:tmpl w:val="F1CCC97E"/>
    <w:lvl w:ilvl="0" w:tplc="390E457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0070523"/>
    <w:multiLevelType w:val="hybridMultilevel"/>
    <w:tmpl w:val="7F9849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CA3B26"/>
    <w:multiLevelType w:val="multilevel"/>
    <w:tmpl w:val="CD5E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2"/>
  </w:num>
  <w:num w:numId="5">
    <w:abstractNumId w:val="7"/>
  </w:num>
  <w:num w:numId="6">
    <w:abstractNumId w:val="12"/>
  </w:num>
  <w:num w:numId="7">
    <w:abstractNumId w:val="1"/>
  </w:num>
  <w:num w:numId="8">
    <w:abstractNumId w:val="19"/>
  </w:num>
  <w:num w:numId="9">
    <w:abstractNumId w:val="18"/>
  </w:num>
  <w:num w:numId="10">
    <w:abstractNumId w:val="20"/>
  </w:num>
  <w:num w:numId="11">
    <w:abstractNumId w:val="17"/>
  </w:num>
  <w:num w:numId="12">
    <w:abstractNumId w:val="0"/>
  </w:num>
  <w:num w:numId="13">
    <w:abstractNumId w:val="22"/>
  </w:num>
  <w:num w:numId="14">
    <w:abstractNumId w:val="21"/>
  </w:num>
  <w:num w:numId="15">
    <w:abstractNumId w:val="11"/>
  </w:num>
  <w:num w:numId="16">
    <w:abstractNumId w:val="10"/>
  </w:num>
  <w:num w:numId="17">
    <w:abstractNumId w:val="4"/>
  </w:num>
  <w:num w:numId="18">
    <w:abstractNumId w:val="5"/>
  </w:num>
  <w:num w:numId="19">
    <w:abstractNumId w:val="3"/>
  </w:num>
  <w:num w:numId="20">
    <w:abstractNumId w:val="14"/>
  </w:num>
  <w:num w:numId="21">
    <w:abstractNumId w:val="6"/>
  </w:num>
  <w:num w:numId="22">
    <w:abstractNumId w:val="8"/>
  </w:num>
  <w:num w:numId="23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2C48"/>
    <w:rsid w:val="00001D43"/>
    <w:rsid w:val="00010C3E"/>
    <w:rsid w:val="00012601"/>
    <w:rsid w:val="000165E7"/>
    <w:rsid w:val="00016F47"/>
    <w:rsid w:val="00017DF4"/>
    <w:rsid w:val="0002795D"/>
    <w:rsid w:val="00031545"/>
    <w:rsid w:val="000324D5"/>
    <w:rsid w:val="00034DD2"/>
    <w:rsid w:val="00035586"/>
    <w:rsid w:val="000478E2"/>
    <w:rsid w:val="00061032"/>
    <w:rsid w:val="00062E02"/>
    <w:rsid w:val="000670AA"/>
    <w:rsid w:val="00067E36"/>
    <w:rsid w:val="0007010A"/>
    <w:rsid w:val="00071379"/>
    <w:rsid w:val="000728D7"/>
    <w:rsid w:val="00075EA8"/>
    <w:rsid w:val="00080614"/>
    <w:rsid w:val="00084F6C"/>
    <w:rsid w:val="00085E85"/>
    <w:rsid w:val="0008723C"/>
    <w:rsid w:val="00094D25"/>
    <w:rsid w:val="00094FEE"/>
    <w:rsid w:val="000A51BA"/>
    <w:rsid w:val="000B05B6"/>
    <w:rsid w:val="000B3E8E"/>
    <w:rsid w:val="000B6819"/>
    <w:rsid w:val="000B6880"/>
    <w:rsid w:val="000B69D9"/>
    <w:rsid w:val="000B6E1E"/>
    <w:rsid w:val="000C250D"/>
    <w:rsid w:val="000C69AC"/>
    <w:rsid w:val="000C7261"/>
    <w:rsid w:val="000D0582"/>
    <w:rsid w:val="000D1BCA"/>
    <w:rsid w:val="000D33E9"/>
    <w:rsid w:val="000D5235"/>
    <w:rsid w:val="000D77BD"/>
    <w:rsid w:val="000E037A"/>
    <w:rsid w:val="000E62F8"/>
    <w:rsid w:val="000F091A"/>
    <w:rsid w:val="000F1CC1"/>
    <w:rsid w:val="000F6426"/>
    <w:rsid w:val="00100049"/>
    <w:rsid w:val="00114817"/>
    <w:rsid w:val="00116D12"/>
    <w:rsid w:val="001204E5"/>
    <w:rsid w:val="00130FC5"/>
    <w:rsid w:val="00131C25"/>
    <w:rsid w:val="00143C37"/>
    <w:rsid w:val="00145C9C"/>
    <w:rsid w:val="00152A2E"/>
    <w:rsid w:val="00166D4A"/>
    <w:rsid w:val="00166FD9"/>
    <w:rsid w:val="001679F5"/>
    <w:rsid w:val="00174415"/>
    <w:rsid w:val="00180F6E"/>
    <w:rsid w:val="00182C6E"/>
    <w:rsid w:val="001836E1"/>
    <w:rsid w:val="0018701A"/>
    <w:rsid w:val="00187034"/>
    <w:rsid w:val="001912D4"/>
    <w:rsid w:val="00191BCA"/>
    <w:rsid w:val="00193F6D"/>
    <w:rsid w:val="00193FFC"/>
    <w:rsid w:val="001942C9"/>
    <w:rsid w:val="001951BA"/>
    <w:rsid w:val="00195E01"/>
    <w:rsid w:val="001B0B86"/>
    <w:rsid w:val="001B75CF"/>
    <w:rsid w:val="001D1309"/>
    <w:rsid w:val="001E29FC"/>
    <w:rsid w:val="001E2DFD"/>
    <w:rsid w:val="001E6137"/>
    <w:rsid w:val="001F1B38"/>
    <w:rsid w:val="001F1D42"/>
    <w:rsid w:val="001F1ED0"/>
    <w:rsid w:val="001F3774"/>
    <w:rsid w:val="002047CF"/>
    <w:rsid w:val="00205837"/>
    <w:rsid w:val="002117AC"/>
    <w:rsid w:val="002134F8"/>
    <w:rsid w:val="00214D81"/>
    <w:rsid w:val="002164B4"/>
    <w:rsid w:val="0022019C"/>
    <w:rsid w:val="002231BC"/>
    <w:rsid w:val="00227B7C"/>
    <w:rsid w:val="00227F70"/>
    <w:rsid w:val="00232A44"/>
    <w:rsid w:val="00252C4C"/>
    <w:rsid w:val="002549E9"/>
    <w:rsid w:val="00263F32"/>
    <w:rsid w:val="002642E1"/>
    <w:rsid w:val="00272792"/>
    <w:rsid w:val="0028695B"/>
    <w:rsid w:val="00292529"/>
    <w:rsid w:val="00295F62"/>
    <w:rsid w:val="002A03A8"/>
    <w:rsid w:val="002A33ED"/>
    <w:rsid w:val="002A7C3B"/>
    <w:rsid w:val="002B13A6"/>
    <w:rsid w:val="002C190E"/>
    <w:rsid w:val="002D1D3C"/>
    <w:rsid w:val="002D4F0B"/>
    <w:rsid w:val="002E5C77"/>
    <w:rsid w:val="002E60A6"/>
    <w:rsid w:val="002F166D"/>
    <w:rsid w:val="002F2EE8"/>
    <w:rsid w:val="002F7948"/>
    <w:rsid w:val="003015A2"/>
    <w:rsid w:val="0030392A"/>
    <w:rsid w:val="00303F2B"/>
    <w:rsid w:val="00305EAD"/>
    <w:rsid w:val="00306EBB"/>
    <w:rsid w:val="0031045B"/>
    <w:rsid w:val="00310F49"/>
    <w:rsid w:val="003205C8"/>
    <w:rsid w:val="0032364B"/>
    <w:rsid w:val="003303D6"/>
    <w:rsid w:val="0033244F"/>
    <w:rsid w:val="00342115"/>
    <w:rsid w:val="00344FF2"/>
    <w:rsid w:val="00346BEE"/>
    <w:rsid w:val="003474D5"/>
    <w:rsid w:val="00347DE3"/>
    <w:rsid w:val="00352354"/>
    <w:rsid w:val="00356AED"/>
    <w:rsid w:val="00361BBB"/>
    <w:rsid w:val="00370F96"/>
    <w:rsid w:val="0037215D"/>
    <w:rsid w:val="0038577B"/>
    <w:rsid w:val="00392C33"/>
    <w:rsid w:val="00393483"/>
    <w:rsid w:val="003967DB"/>
    <w:rsid w:val="00397247"/>
    <w:rsid w:val="003A0D03"/>
    <w:rsid w:val="003A367A"/>
    <w:rsid w:val="003A5333"/>
    <w:rsid w:val="003A682C"/>
    <w:rsid w:val="003B2177"/>
    <w:rsid w:val="003B2D3E"/>
    <w:rsid w:val="003B4A43"/>
    <w:rsid w:val="003C5FDF"/>
    <w:rsid w:val="003D0DA6"/>
    <w:rsid w:val="003D2981"/>
    <w:rsid w:val="003D4F42"/>
    <w:rsid w:val="003D78D1"/>
    <w:rsid w:val="003D7950"/>
    <w:rsid w:val="003D7A89"/>
    <w:rsid w:val="003D7B09"/>
    <w:rsid w:val="003E2258"/>
    <w:rsid w:val="003E627A"/>
    <w:rsid w:val="003E755D"/>
    <w:rsid w:val="003F65AE"/>
    <w:rsid w:val="003F7E52"/>
    <w:rsid w:val="004023DD"/>
    <w:rsid w:val="00402AC4"/>
    <w:rsid w:val="00403707"/>
    <w:rsid w:val="0040738E"/>
    <w:rsid w:val="00413AB3"/>
    <w:rsid w:val="00414414"/>
    <w:rsid w:val="004165DB"/>
    <w:rsid w:val="004165E8"/>
    <w:rsid w:val="00417577"/>
    <w:rsid w:val="004177D4"/>
    <w:rsid w:val="004179F1"/>
    <w:rsid w:val="0042078B"/>
    <w:rsid w:val="00424CCA"/>
    <w:rsid w:val="00424F5D"/>
    <w:rsid w:val="00426660"/>
    <w:rsid w:val="004302AB"/>
    <w:rsid w:val="00431DED"/>
    <w:rsid w:val="0044503E"/>
    <w:rsid w:val="0045051F"/>
    <w:rsid w:val="0045060F"/>
    <w:rsid w:val="004526AE"/>
    <w:rsid w:val="00462896"/>
    <w:rsid w:val="00472AFA"/>
    <w:rsid w:val="0047734C"/>
    <w:rsid w:val="004774EA"/>
    <w:rsid w:val="00483684"/>
    <w:rsid w:val="004847C5"/>
    <w:rsid w:val="00486118"/>
    <w:rsid w:val="004A036B"/>
    <w:rsid w:val="004A5458"/>
    <w:rsid w:val="004A63DB"/>
    <w:rsid w:val="004B1067"/>
    <w:rsid w:val="004B1D56"/>
    <w:rsid w:val="004B4D08"/>
    <w:rsid w:val="004D043D"/>
    <w:rsid w:val="004D2F7E"/>
    <w:rsid w:val="004D3847"/>
    <w:rsid w:val="004D3E51"/>
    <w:rsid w:val="004D6BA4"/>
    <w:rsid w:val="004E38E5"/>
    <w:rsid w:val="004E7CF5"/>
    <w:rsid w:val="004E7DC9"/>
    <w:rsid w:val="004F3740"/>
    <w:rsid w:val="004F5803"/>
    <w:rsid w:val="004F5A29"/>
    <w:rsid w:val="00503371"/>
    <w:rsid w:val="0050679A"/>
    <w:rsid w:val="00506815"/>
    <w:rsid w:val="0051098D"/>
    <w:rsid w:val="00511D9D"/>
    <w:rsid w:val="005130CA"/>
    <w:rsid w:val="00516EA3"/>
    <w:rsid w:val="00517656"/>
    <w:rsid w:val="00517A07"/>
    <w:rsid w:val="005326D1"/>
    <w:rsid w:val="00543A3E"/>
    <w:rsid w:val="00543EB0"/>
    <w:rsid w:val="00544CD8"/>
    <w:rsid w:val="00554B46"/>
    <w:rsid w:val="00555C62"/>
    <w:rsid w:val="005623F0"/>
    <w:rsid w:val="0056364B"/>
    <w:rsid w:val="00572E6D"/>
    <w:rsid w:val="00573387"/>
    <w:rsid w:val="00575A18"/>
    <w:rsid w:val="005774AC"/>
    <w:rsid w:val="0058011D"/>
    <w:rsid w:val="00583FBD"/>
    <w:rsid w:val="005905CF"/>
    <w:rsid w:val="0059659D"/>
    <w:rsid w:val="005A157E"/>
    <w:rsid w:val="005A1A8D"/>
    <w:rsid w:val="005A2690"/>
    <w:rsid w:val="005B3025"/>
    <w:rsid w:val="005B5C07"/>
    <w:rsid w:val="005B7795"/>
    <w:rsid w:val="005D7F62"/>
    <w:rsid w:val="005E1441"/>
    <w:rsid w:val="005E25F8"/>
    <w:rsid w:val="005E2EBD"/>
    <w:rsid w:val="005E53BB"/>
    <w:rsid w:val="005E6043"/>
    <w:rsid w:val="005E7DA2"/>
    <w:rsid w:val="005F0CC1"/>
    <w:rsid w:val="005F334D"/>
    <w:rsid w:val="005F4814"/>
    <w:rsid w:val="005F7CDD"/>
    <w:rsid w:val="006019F1"/>
    <w:rsid w:val="006048EF"/>
    <w:rsid w:val="006067AD"/>
    <w:rsid w:val="00606ED4"/>
    <w:rsid w:val="006110E4"/>
    <w:rsid w:val="00612561"/>
    <w:rsid w:val="00613CD4"/>
    <w:rsid w:val="006207B1"/>
    <w:rsid w:val="0063126A"/>
    <w:rsid w:val="0063289A"/>
    <w:rsid w:val="006450D6"/>
    <w:rsid w:val="0065057E"/>
    <w:rsid w:val="00651732"/>
    <w:rsid w:val="0066204A"/>
    <w:rsid w:val="0066577E"/>
    <w:rsid w:val="00667195"/>
    <w:rsid w:val="00673F8A"/>
    <w:rsid w:val="00684113"/>
    <w:rsid w:val="006951FE"/>
    <w:rsid w:val="00696B6C"/>
    <w:rsid w:val="006A0BF1"/>
    <w:rsid w:val="006A258F"/>
    <w:rsid w:val="006A5579"/>
    <w:rsid w:val="006A68BF"/>
    <w:rsid w:val="006A6D3C"/>
    <w:rsid w:val="006B1B3B"/>
    <w:rsid w:val="006B4EBA"/>
    <w:rsid w:val="006B4FBC"/>
    <w:rsid w:val="006C6533"/>
    <w:rsid w:val="006C6AFE"/>
    <w:rsid w:val="006D10C0"/>
    <w:rsid w:val="006E11FB"/>
    <w:rsid w:val="006E1E9A"/>
    <w:rsid w:val="006E23E5"/>
    <w:rsid w:val="006E26D4"/>
    <w:rsid w:val="006E3969"/>
    <w:rsid w:val="006E48A1"/>
    <w:rsid w:val="006E603D"/>
    <w:rsid w:val="006E683A"/>
    <w:rsid w:val="006E75F6"/>
    <w:rsid w:val="006F4AF7"/>
    <w:rsid w:val="00700E70"/>
    <w:rsid w:val="007100EC"/>
    <w:rsid w:val="007132C8"/>
    <w:rsid w:val="007210B5"/>
    <w:rsid w:val="00722A4F"/>
    <w:rsid w:val="00723081"/>
    <w:rsid w:val="007230FD"/>
    <w:rsid w:val="00726BFC"/>
    <w:rsid w:val="00730A4A"/>
    <w:rsid w:val="00734997"/>
    <w:rsid w:val="00734EBC"/>
    <w:rsid w:val="007376D5"/>
    <w:rsid w:val="00743571"/>
    <w:rsid w:val="00744EFF"/>
    <w:rsid w:val="00746426"/>
    <w:rsid w:val="007470AB"/>
    <w:rsid w:val="00755D55"/>
    <w:rsid w:val="00756089"/>
    <w:rsid w:val="00756279"/>
    <w:rsid w:val="00762CFE"/>
    <w:rsid w:val="00767D3B"/>
    <w:rsid w:val="007715A9"/>
    <w:rsid w:val="00775030"/>
    <w:rsid w:val="00775197"/>
    <w:rsid w:val="00780216"/>
    <w:rsid w:val="007810AD"/>
    <w:rsid w:val="007815D9"/>
    <w:rsid w:val="00781BD7"/>
    <w:rsid w:val="007903CB"/>
    <w:rsid w:val="00790C71"/>
    <w:rsid w:val="007918E0"/>
    <w:rsid w:val="007920FA"/>
    <w:rsid w:val="00792D1D"/>
    <w:rsid w:val="00795ECF"/>
    <w:rsid w:val="007A51A2"/>
    <w:rsid w:val="007A7201"/>
    <w:rsid w:val="007B02C3"/>
    <w:rsid w:val="007B13A9"/>
    <w:rsid w:val="007B1D32"/>
    <w:rsid w:val="007B2158"/>
    <w:rsid w:val="007B40DE"/>
    <w:rsid w:val="007B7581"/>
    <w:rsid w:val="007B75D4"/>
    <w:rsid w:val="007C02A5"/>
    <w:rsid w:val="007C2DDF"/>
    <w:rsid w:val="007C648D"/>
    <w:rsid w:val="007C7C70"/>
    <w:rsid w:val="007D4F9F"/>
    <w:rsid w:val="007F4EBB"/>
    <w:rsid w:val="007F5570"/>
    <w:rsid w:val="007F6FC6"/>
    <w:rsid w:val="007F7006"/>
    <w:rsid w:val="007F7D3A"/>
    <w:rsid w:val="007F7DCA"/>
    <w:rsid w:val="008016E6"/>
    <w:rsid w:val="00807360"/>
    <w:rsid w:val="00810DA9"/>
    <w:rsid w:val="0081513C"/>
    <w:rsid w:val="00815D72"/>
    <w:rsid w:val="00816350"/>
    <w:rsid w:val="0082161B"/>
    <w:rsid w:val="008250B9"/>
    <w:rsid w:val="00826761"/>
    <w:rsid w:val="00831C14"/>
    <w:rsid w:val="00832715"/>
    <w:rsid w:val="00834FFD"/>
    <w:rsid w:val="00835F01"/>
    <w:rsid w:val="008411FC"/>
    <w:rsid w:val="008466BE"/>
    <w:rsid w:val="008468EF"/>
    <w:rsid w:val="00852F72"/>
    <w:rsid w:val="008656F2"/>
    <w:rsid w:val="00865A59"/>
    <w:rsid w:val="00872B72"/>
    <w:rsid w:val="00874410"/>
    <w:rsid w:val="00884347"/>
    <w:rsid w:val="00886931"/>
    <w:rsid w:val="00886CB6"/>
    <w:rsid w:val="00890E3B"/>
    <w:rsid w:val="00892B12"/>
    <w:rsid w:val="008958F0"/>
    <w:rsid w:val="00896ECE"/>
    <w:rsid w:val="00897F7C"/>
    <w:rsid w:val="008A00DB"/>
    <w:rsid w:val="008A2D30"/>
    <w:rsid w:val="008B3A69"/>
    <w:rsid w:val="008C66E6"/>
    <w:rsid w:val="008D36F3"/>
    <w:rsid w:val="008D37F9"/>
    <w:rsid w:val="008D56AC"/>
    <w:rsid w:val="008E5E11"/>
    <w:rsid w:val="008E6143"/>
    <w:rsid w:val="008E7FC9"/>
    <w:rsid w:val="008F7FCD"/>
    <w:rsid w:val="00901AC7"/>
    <w:rsid w:val="00905768"/>
    <w:rsid w:val="00907901"/>
    <w:rsid w:val="00910FF5"/>
    <w:rsid w:val="00912467"/>
    <w:rsid w:val="009141C3"/>
    <w:rsid w:val="00916C05"/>
    <w:rsid w:val="00917F9E"/>
    <w:rsid w:val="009230C8"/>
    <w:rsid w:val="0094000C"/>
    <w:rsid w:val="0094015A"/>
    <w:rsid w:val="00940A3E"/>
    <w:rsid w:val="00941C74"/>
    <w:rsid w:val="0094270E"/>
    <w:rsid w:val="0094317E"/>
    <w:rsid w:val="00947591"/>
    <w:rsid w:val="00947DE7"/>
    <w:rsid w:val="009503D2"/>
    <w:rsid w:val="00960E3F"/>
    <w:rsid w:val="0096304E"/>
    <w:rsid w:val="00963DEF"/>
    <w:rsid w:val="00965504"/>
    <w:rsid w:val="00972487"/>
    <w:rsid w:val="009728E0"/>
    <w:rsid w:val="00975D41"/>
    <w:rsid w:val="0097603D"/>
    <w:rsid w:val="00976434"/>
    <w:rsid w:val="00976CBF"/>
    <w:rsid w:val="00977C64"/>
    <w:rsid w:val="009812C2"/>
    <w:rsid w:val="00986C3C"/>
    <w:rsid w:val="00990C52"/>
    <w:rsid w:val="00991FD3"/>
    <w:rsid w:val="009A0671"/>
    <w:rsid w:val="009A2399"/>
    <w:rsid w:val="009A3DA1"/>
    <w:rsid w:val="009A52DC"/>
    <w:rsid w:val="009B0366"/>
    <w:rsid w:val="009B5493"/>
    <w:rsid w:val="009B63E3"/>
    <w:rsid w:val="009B6781"/>
    <w:rsid w:val="009B739F"/>
    <w:rsid w:val="009C2B91"/>
    <w:rsid w:val="009C688B"/>
    <w:rsid w:val="009D1AD5"/>
    <w:rsid w:val="009D2C48"/>
    <w:rsid w:val="009E205C"/>
    <w:rsid w:val="009E2288"/>
    <w:rsid w:val="009E4AEA"/>
    <w:rsid w:val="009F1511"/>
    <w:rsid w:val="009F3EC9"/>
    <w:rsid w:val="009F435A"/>
    <w:rsid w:val="009F56E7"/>
    <w:rsid w:val="009F65C4"/>
    <w:rsid w:val="009F6F11"/>
    <w:rsid w:val="00A04E18"/>
    <w:rsid w:val="00A058A1"/>
    <w:rsid w:val="00A058A5"/>
    <w:rsid w:val="00A06BF0"/>
    <w:rsid w:val="00A0722E"/>
    <w:rsid w:val="00A1139E"/>
    <w:rsid w:val="00A13AA6"/>
    <w:rsid w:val="00A2088F"/>
    <w:rsid w:val="00A23284"/>
    <w:rsid w:val="00A23692"/>
    <w:rsid w:val="00A25452"/>
    <w:rsid w:val="00A26610"/>
    <w:rsid w:val="00A37545"/>
    <w:rsid w:val="00A37BB3"/>
    <w:rsid w:val="00A437D2"/>
    <w:rsid w:val="00A43A15"/>
    <w:rsid w:val="00A510CB"/>
    <w:rsid w:val="00A663F9"/>
    <w:rsid w:val="00A667C6"/>
    <w:rsid w:val="00A73866"/>
    <w:rsid w:val="00A73EF6"/>
    <w:rsid w:val="00A75621"/>
    <w:rsid w:val="00A7645F"/>
    <w:rsid w:val="00A81D56"/>
    <w:rsid w:val="00A86315"/>
    <w:rsid w:val="00A933F4"/>
    <w:rsid w:val="00A93846"/>
    <w:rsid w:val="00AA2236"/>
    <w:rsid w:val="00AA526A"/>
    <w:rsid w:val="00AB1C08"/>
    <w:rsid w:val="00AB4276"/>
    <w:rsid w:val="00AB59C4"/>
    <w:rsid w:val="00AB5C84"/>
    <w:rsid w:val="00AC0302"/>
    <w:rsid w:val="00AC4DCA"/>
    <w:rsid w:val="00AC5E1D"/>
    <w:rsid w:val="00AC6E81"/>
    <w:rsid w:val="00AC6E99"/>
    <w:rsid w:val="00AD3DD0"/>
    <w:rsid w:val="00AE1540"/>
    <w:rsid w:val="00AE3770"/>
    <w:rsid w:val="00AF136E"/>
    <w:rsid w:val="00AF486F"/>
    <w:rsid w:val="00B047BC"/>
    <w:rsid w:val="00B06834"/>
    <w:rsid w:val="00B13998"/>
    <w:rsid w:val="00B15598"/>
    <w:rsid w:val="00B24FD8"/>
    <w:rsid w:val="00B25E06"/>
    <w:rsid w:val="00B31999"/>
    <w:rsid w:val="00B32ABB"/>
    <w:rsid w:val="00B40618"/>
    <w:rsid w:val="00B42DFC"/>
    <w:rsid w:val="00B45BA9"/>
    <w:rsid w:val="00B5137E"/>
    <w:rsid w:val="00B51F12"/>
    <w:rsid w:val="00B55464"/>
    <w:rsid w:val="00B60B3F"/>
    <w:rsid w:val="00B65913"/>
    <w:rsid w:val="00B66883"/>
    <w:rsid w:val="00B72277"/>
    <w:rsid w:val="00B74C68"/>
    <w:rsid w:val="00B77900"/>
    <w:rsid w:val="00B8315E"/>
    <w:rsid w:val="00B845DB"/>
    <w:rsid w:val="00B906F9"/>
    <w:rsid w:val="00B951EB"/>
    <w:rsid w:val="00B954F3"/>
    <w:rsid w:val="00BA00CA"/>
    <w:rsid w:val="00BA0919"/>
    <w:rsid w:val="00BA3418"/>
    <w:rsid w:val="00BB7215"/>
    <w:rsid w:val="00BB770D"/>
    <w:rsid w:val="00BC53AD"/>
    <w:rsid w:val="00BC62EB"/>
    <w:rsid w:val="00BC68FB"/>
    <w:rsid w:val="00BC7FEE"/>
    <w:rsid w:val="00BD1EC1"/>
    <w:rsid w:val="00BE3A5F"/>
    <w:rsid w:val="00BE4E40"/>
    <w:rsid w:val="00BE72C1"/>
    <w:rsid w:val="00BF0652"/>
    <w:rsid w:val="00BF1C28"/>
    <w:rsid w:val="00BF7374"/>
    <w:rsid w:val="00C0135C"/>
    <w:rsid w:val="00C04A9A"/>
    <w:rsid w:val="00C10719"/>
    <w:rsid w:val="00C1083C"/>
    <w:rsid w:val="00C14CB1"/>
    <w:rsid w:val="00C16B97"/>
    <w:rsid w:val="00C200B2"/>
    <w:rsid w:val="00C2031F"/>
    <w:rsid w:val="00C20F85"/>
    <w:rsid w:val="00C2153C"/>
    <w:rsid w:val="00C2244E"/>
    <w:rsid w:val="00C2506A"/>
    <w:rsid w:val="00C256E5"/>
    <w:rsid w:val="00C30779"/>
    <w:rsid w:val="00C43168"/>
    <w:rsid w:val="00C47D17"/>
    <w:rsid w:val="00C50186"/>
    <w:rsid w:val="00C50348"/>
    <w:rsid w:val="00C50A07"/>
    <w:rsid w:val="00C62992"/>
    <w:rsid w:val="00C64F83"/>
    <w:rsid w:val="00C679B6"/>
    <w:rsid w:val="00C86F94"/>
    <w:rsid w:val="00C91D65"/>
    <w:rsid w:val="00C94525"/>
    <w:rsid w:val="00CA0765"/>
    <w:rsid w:val="00CA2ECD"/>
    <w:rsid w:val="00CA587C"/>
    <w:rsid w:val="00CA5A91"/>
    <w:rsid w:val="00CC1976"/>
    <w:rsid w:val="00CD2C68"/>
    <w:rsid w:val="00CD3180"/>
    <w:rsid w:val="00CD3F16"/>
    <w:rsid w:val="00CD48EB"/>
    <w:rsid w:val="00CD50D1"/>
    <w:rsid w:val="00CD53DC"/>
    <w:rsid w:val="00CE359F"/>
    <w:rsid w:val="00CE4632"/>
    <w:rsid w:val="00CF054B"/>
    <w:rsid w:val="00CF0A2A"/>
    <w:rsid w:val="00CF25A1"/>
    <w:rsid w:val="00CF6D84"/>
    <w:rsid w:val="00D0280E"/>
    <w:rsid w:val="00D042E6"/>
    <w:rsid w:val="00D06398"/>
    <w:rsid w:val="00D06FB4"/>
    <w:rsid w:val="00D1358E"/>
    <w:rsid w:val="00D220A2"/>
    <w:rsid w:val="00D26CB9"/>
    <w:rsid w:val="00D306F3"/>
    <w:rsid w:val="00D32055"/>
    <w:rsid w:val="00D3564E"/>
    <w:rsid w:val="00D35F90"/>
    <w:rsid w:val="00D376F2"/>
    <w:rsid w:val="00D405EF"/>
    <w:rsid w:val="00D45857"/>
    <w:rsid w:val="00D45877"/>
    <w:rsid w:val="00D571F5"/>
    <w:rsid w:val="00D6568B"/>
    <w:rsid w:val="00D66AE6"/>
    <w:rsid w:val="00D745CD"/>
    <w:rsid w:val="00D8002B"/>
    <w:rsid w:val="00D86B24"/>
    <w:rsid w:val="00D949E1"/>
    <w:rsid w:val="00D95E7A"/>
    <w:rsid w:val="00DC7F06"/>
    <w:rsid w:val="00DD1AC9"/>
    <w:rsid w:val="00DD45E0"/>
    <w:rsid w:val="00DD4B27"/>
    <w:rsid w:val="00DE09BF"/>
    <w:rsid w:val="00DE0FDA"/>
    <w:rsid w:val="00DE1E50"/>
    <w:rsid w:val="00DE2922"/>
    <w:rsid w:val="00DE2A57"/>
    <w:rsid w:val="00DE521C"/>
    <w:rsid w:val="00DE6F71"/>
    <w:rsid w:val="00DF2108"/>
    <w:rsid w:val="00DF32D5"/>
    <w:rsid w:val="00E004FA"/>
    <w:rsid w:val="00E015FC"/>
    <w:rsid w:val="00E05522"/>
    <w:rsid w:val="00E12756"/>
    <w:rsid w:val="00E145D1"/>
    <w:rsid w:val="00E1635F"/>
    <w:rsid w:val="00E17D8D"/>
    <w:rsid w:val="00E22FFF"/>
    <w:rsid w:val="00E240D3"/>
    <w:rsid w:val="00E24E35"/>
    <w:rsid w:val="00E254C2"/>
    <w:rsid w:val="00E270AE"/>
    <w:rsid w:val="00E317B7"/>
    <w:rsid w:val="00E35AA8"/>
    <w:rsid w:val="00E36AD9"/>
    <w:rsid w:val="00E5095C"/>
    <w:rsid w:val="00E60B17"/>
    <w:rsid w:val="00E71105"/>
    <w:rsid w:val="00E71F7D"/>
    <w:rsid w:val="00E73A3B"/>
    <w:rsid w:val="00E74FA1"/>
    <w:rsid w:val="00E82772"/>
    <w:rsid w:val="00E86594"/>
    <w:rsid w:val="00E86EE4"/>
    <w:rsid w:val="00E87408"/>
    <w:rsid w:val="00E9540E"/>
    <w:rsid w:val="00EA4ABB"/>
    <w:rsid w:val="00EB4DE8"/>
    <w:rsid w:val="00EB6261"/>
    <w:rsid w:val="00EB69DF"/>
    <w:rsid w:val="00EB7553"/>
    <w:rsid w:val="00EB7EA9"/>
    <w:rsid w:val="00EC218E"/>
    <w:rsid w:val="00EC4039"/>
    <w:rsid w:val="00EC6257"/>
    <w:rsid w:val="00EE0B04"/>
    <w:rsid w:val="00EE4ABE"/>
    <w:rsid w:val="00EE543D"/>
    <w:rsid w:val="00EE60F2"/>
    <w:rsid w:val="00EE6D7F"/>
    <w:rsid w:val="00EF1E6F"/>
    <w:rsid w:val="00EF77FE"/>
    <w:rsid w:val="00F00E28"/>
    <w:rsid w:val="00F065BD"/>
    <w:rsid w:val="00F12951"/>
    <w:rsid w:val="00F1425D"/>
    <w:rsid w:val="00F1460F"/>
    <w:rsid w:val="00F147CC"/>
    <w:rsid w:val="00F1751E"/>
    <w:rsid w:val="00F17D73"/>
    <w:rsid w:val="00F225F8"/>
    <w:rsid w:val="00F34100"/>
    <w:rsid w:val="00F34B91"/>
    <w:rsid w:val="00F37961"/>
    <w:rsid w:val="00F40277"/>
    <w:rsid w:val="00F40729"/>
    <w:rsid w:val="00F42E97"/>
    <w:rsid w:val="00F4462E"/>
    <w:rsid w:val="00F45161"/>
    <w:rsid w:val="00F45208"/>
    <w:rsid w:val="00F471A4"/>
    <w:rsid w:val="00F513A8"/>
    <w:rsid w:val="00F51946"/>
    <w:rsid w:val="00F52897"/>
    <w:rsid w:val="00F571FD"/>
    <w:rsid w:val="00F63405"/>
    <w:rsid w:val="00F6481C"/>
    <w:rsid w:val="00F66FD7"/>
    <w:rsid w:val="00F672B2"/>
    <w:rsid w:val="00F7155B"/>
    <w:rsid w:val="00F74F4B"/>
    <w:rsid w:val="00F82B0D"/>
    <w:rsid w:val="00F8462E"/>
    <w:rsid w:val="00FA12AA"/>
    <w:rsid w:val="00FA1D4B"/>
    <w:rsid w:val="00FA3764"/>
    <w:rsid w:val="00FA6C9A"/>
    <w:rsid w:val="00FB2329"/>
    <w:rsid w:val="00FB6435"/>
    <w:rsid w:val="00FC119B"/>
    <w:rsid w:val="00FD0A00"/>
    <w:rsid w:val="00FF64ED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0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7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2E60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E60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0A6"/>
    <w:rPr>
      <w:color w:val="0000FF"/>
      <w:u w:val="single"/>
    </w:rPr>
  </w:style>
  <w:style w:type="paragraph" w:styleId="a4">
    <w:name w:val="Body Text"/>
    <w:basedOn w:val="a"/>
    <w:rsid w:val="002E60A6"/>
    <w:pPr>
      <w:spacing w:after="120"/>
    </w:pPr>
  </w:style>
  <w:style w:type="paragraph" w:styleId="a5">
    <w:name w:val="Body Text Indent"/>
    <w:basedOn w:val="a"/>
    <w:link w:val="a6"/>
    <w:rsid w:val="002E60A6"/>
    <w:pPr>
      <w:ind w:left="360"/>
    </w:pPr>
    <w:rPr>
      <w:rFonts w:ascii="Arial" w:hAnsi="Arial"/>
      <w:sz w:val="28"/>
      <w:lang/>
    </w:rPr>
  </w:style>
  <w:style w:type="paragraph" w:styleId="20">
    <w:name w:val="Body Text Indent 2"/>
    <w:basedOn w:val="a"/>
    <w:rsid w:val="002E60A6"/>
    <w:pPr>
      <w:spacing w:after="120" w:line="480" w:lineRule="auto"/>
      <w:ind w:left="283"/>
    </w:pPr>
  </w:style>
  <w:style w:type="paragraph" w:customStyle="1" w:styleId="21">
    <w:name w:val="Основной текст с отступом 21"/>
    <w:basedOn w:val="a"/>
    <w:rsid w:val="002E60A6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customStyle="1" w:styleId="11">
    <w:name w:val="Абзац списка1"/>
    <w:basedOn w:val="a"/>
    <w:rsid w:val="00AB5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rsid w:val="00D86B2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86B24"/>
  </w:style>
  <w:style w:type="table" w:styleId="a9">
    <w:name w:val="Table Grid"/>
    <w:basedOn w:val="a1"/>
    <w:rsid w:val="00E74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rsid w:val="0042078B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8656F2"/>
    <w:rPr>
      <w:rFonts w:ascii="Arial" w:hAnsi="Arial" w:cs="Arial"/>
      <w:sz w:val="28"/>
      <w:szCs w:val="24"/>
    </w:rPr>
  </w:style>
  <w:style w:type="paragraph" w:styleId="aa">
    <w:name w:val="Balloon Text"/>
    <w:basedOn w:val="a"/>
    <w:link w:val="ab"/>
    <w:rsid w:val="007918E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918E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D4F0B"/>
  </w:style>
  <w:style w:type="character" w:customStyle="1" w:styleId="10">
    <w:name w:val="Заголовок 1 Знак"/>
    <w:link w:val="1"/>
    <w:rsid w:val="00F17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Title"/>
    <w:basedOn w:val="a"/>
    <w:link w:val="ad"/>
    <w:qFormat/>
    <w:rsid w:val="00F1751E"/>
    <w:pPr>
      <w:jc w:val="center"/>
    </w:pPr>
    <w:rPr>
      <w:sz w:val="28"/>
      <w:szCs w:val="20"/>
      <w:lang/>
    </w:rPr>
  </w:style>
  <w:style w:type="character" w:customStyle="1" w:styleId="ad">
    <w:name w:val="Название Знак"/>
    <w:link w:val="ac"/>
    <w:rsid w:val="00F1751E"/>
    <w:rPr>
      <w:sz w:val="28"/>
      <w:lang/>
    </w:rPr>
  </w:style>
  <w:style w:type="paragraph" w:styleId="ae">
    <w:name w:val="Subtitle"/>
    <w:basedOn w:val="a"/>
    <w:link w:val="af"/>
    <w:qFormat/>
    <w:rsid w:val="00F1751E"/>
    <w:pPr>
      <w:jc w:val="center"/>
    </w:pPr>
    <w:rPr>
      <w:b/>
      <w:szCs w:val="20"/>
      <w:lang/>
    </w:rPr>
  </w:style>
  <w:style w:type="character" w:customStyle="1" w:styleId="af">
    <w:name w:val="Подзаголовок Знак"/>
    <w:link w:val="ae"/>
    <w:rsid w:val="00F1751E"/>
    <w:rPr>
      <w:b/>
      <w:sz w:val="24"/>
      <w:lang/>
    </w:rPr>
  </w:style>
  <w:style w:type="paragraph" w:styleId="af0">
    <w:name w:val="header"/>
    <w:basedOn w:val="a"/>
    <w:link w:val="af1"/>
    <w:uiPriority w:val="99"/>
    <w:rsid w:val="00B954F3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B954F3"/>
    <w:rPr>
      <w:sz w:val="24"/>
      <w:szCs w:val="24"/>
    </w:rPr>
  </w:style>
  <w:style w:type="character" w:customStyle="1" w:styleId="apple-converted-space">
    <w:name w:val="apple-converted-space"/>
    <w:rsid w:val="009F56E7"/>
  </w:style>
  <w:style w:type="character" w:customStyle="1" w:styleId="buttontext">
    <w:name w:val="button__text"/>
    <w:rsid w:val="009F56E7"/>
  </w:style>
  <w:style w:type="character" w:customStyle="1" w:styleId="pathseparator">
    <w:name w:val="path__separator"/>
    <w:rsid w:val="009F56E7"/>
  </w:style>
  <w:style w:type="paragraph" w:styleId="af2">
    <w:name w:val="Normal (Web)"/>
    <w:basedOn w:val="a"/>
    <w:uiPriority w:val="99"/>
    <w:unhideWhenUsed/>
    <w:rsid w:val="005A2690"/>
    <w:pPr>
      <w:spacing w:before="100" w:beforeAutospacing="1" w:after="100" w:afterAutospacing="1"/>
    </w:pPr>
  </w:style>
  <w:style w:type="character" w:styleId="af3">
    <w:name w:val="annotation reference"/>
    <w:rsid w:val="003B2177"/>
    <w:rPr>
      <w:sz w:val="16"/>
      <w:szCs w:val="16"/>
    </w:rPr>
  </w:style>
  <w:style w:type="paragraph" w:styleId="af4">
    <w:name w:val="annotation text"/>
    <w:basedOn w:val="a"/>
    <w:link w:val="af5"/>
    <w:rsid w:val="003B217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B2177"/>
  </w:style>
  <w:style w:type="paragraph" w:styleId="af6">
    <w:name w:val="annotation subject"/>
    <w:basedOn w:val="af4"/>
    <w:next w:val="af4"/>
    <w:link w:val="af7"/>
    <w:rsid w:val="003B2177"/>
    <w:rPr>
      <w:b/>
      <w:bCs/>
    </w:rPr>
  </w:style>
  <w:style w:type="character" w:customStyle="1" w:styleId="af7">
    <w:name w:val="Тема примечания Знак"/>
    <w:link w:val="af6"/>
    <w:rsid w:val="003B2177"/>
    <w:rPr>
      <w:b/>
      <w:bCs/>
    </w:rPr>
  </w:style>
  <w:style w:type="character" w:styleId="af8">
    <w:name w:val="Strong"/>
    <w:qFormat/>
    <w:rsid w:val="00C86F94"/>
    <w:rPr>
      <w:b/>
      <w:bCs/>
    </w:rPr>
  </w:style>
  <w:style w:type="character" w:styleId="af9">
    <w:name w:val="FollowedHyperlink"/>
    <w:rsid w:val="001204E5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852F72"/>
    <w:pPr>
      <w:ind w:left="720"/>
      <w:contextualSpacing/>
    </w:pPr>
  </w:style>
  <w:style w:type="paragraph" w:styleId="afb">
    <w:name w:val="No Spacing"/>
    <w:uiPriority w:val="1"/>
    <w:qFormat/>
    <w:rsid w:val="00CD48E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7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link w:val="a6"/>
    <w:pPr>
      <w:ind w:left="360"/>
    </w:pPr>
    <w:rPr>
      <w:rFonts w:ascii="Arial" w:hAnsi="Arial"/>
      <w:sz w:val="28"/>
      <w:lang w:val="x-none" w:eastAsia="x-none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customStyle="1" w:styleId="11">
    <w:name w:val="Абзац списка1"/>
    <w:basedOn w:val="a"/>
    <w:rsid w:val="00AB5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rsid w:val="00D86B2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86B24"/>
  </w:style>
  <w:style w:type="table" w:styleId="a9">
    <w:name w:val="Table Grid"/>
    <w:basedOn w:val="a1"/>
    <w:rsid w:val="00E74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">
    <w:name w:val="content"/>
    <w:basedOn w:val="a"/>
    <w:rsid w:val="0042078B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8656F2"/>
    <w:rPr>
      <w:rFonts w:ascii="Arial" w:hAnsi="Arial" w:cs="Arial"/>
      <w:sz w:val="28"/>
      <w:szCs w:val="24"/>
    </w:rPr>
  </w:style>
  <w:style w:type="paragraph" w:styleId="aa">
    <w:name w:val="Balloon Text"/>
    <w:basedOn w:val="a"/>
    <w:link w:val="ab"/>
    <w:rsid w:val="007918E0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918E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D4F0B"/>
  </w:style>
  <w:style w:type="character" w:customStyle="1" w:styleId="10">
    <w:name w:val="Заголовок 1 Знак"/>
    <w:link w:val="1"/>
    <w:rsid w:val="00F17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Title"/>
    <w:basedOn w:val="a"/>
    <w:link w:val="ad"/>
    <w:qFormat/>
    <w:rsid w:val="00F1751E"/>
    <w:pPr>
      <w:jc w:val="center"/>
    </w:pPr>
    <w:rPr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F1751E"/>
    <w:rPr>
      <w:sz w:val="28"/>
      <w:lang w:val="x-none" w:eastAsia="x-none"/>
    </w:rPr>
  </w:style>
  <w:style w:type="paragraph" w:styleId="ae">
    <w:name w:val="Subtitle"/>
    <w:basedOn w:val="a"/>
    <w:link w:val="af"/>
    <w:qFormat/>
    <w:rsid w:val="00F1751E"/>
    <w:pPr>
      <w:jc w:val="center"/>
    </w:pPr>
    <w:rPr>
      <w:b/>
      <w:szCs w:val="20"/>
      <w:lang w:val="x-none" w:eastAsia="x-none"/>
    </w:rPr>
  </w:style>
  <w:style w:type="character" w:customStyle="1" w:styleId="af">
    <w:name w:val="Подзаголовок Знак"/>
    <w:link w:val="ae"/>
    <w:rsid w:val="00F1751E"/>
    <w:rPr>
      <w:b/>
      <w:sz w:val="24"/>
      <w:lang w:val="x-none" w:eastAsia="x-none"/>
    </w:rPr>
  </w:style>
  <w:style w:type="paragraph" w:styleId="af0">
    <w:name w:val="header"/>
    <w:basedOn w:val="a"/>
    <w:link w:val="af1"/>
    <w:uiPriority w:val="99"/>
    <w:rsid w:val="00B954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B954F3"/>
    <w:rPr>
      <w:sz w:val="24"/>
      <w:szCs w:val="24"/>
    </w:rPr>
  </w:style>
  <w:style w:type="character" w:customStyle="1" w:styleId="apple-converted-space">
    <w:name w:val="apple-converted-space"/>
    <w:rsid w:val="009F56E7"/>
  </w:style>
  <w:style w:type="character" w:customStyle="1" w:styleId="buttontext">
    <w:name w:val="button__text"/>
    <w:rsid w:val="009F56E7"/>
  </w:style>
  <w:style w:type="character" w:customStyle="1" w:styleId="pathseparator">
    <w:name w:val="path__separator"/>
    <w:rsid w:val="009F56E7"/>
  </w:style>
  <w:style w:type="paragraph" w:styleId="af2">
    <w:name w:val="Normal (Web)"/>
    <w:basedOn w:val="a"/>
    <w:uiPriority w:val="99"/>
    <w:unhideWhenUsed/>
    <w:rsid w:val="005A2690"/>
    <w:pPr>
      <w:spacing w:before="100" w:beforeAutospacing="1" w:after="100" w:afterAutospacing="1"/>
    </w:pPr>
  </w:style>
  <w:style w:type="character" w:styleId="af3">
    <w:name w:val="annotation reference"/>
    <w:rsid w:val="003B2177"/>
    <w:rPr>
      <w:sz w:val="16"/>
      <w:szCs w:val="16"/>
    </w:rPr>
  </w:style>
  <w:style w:type="paragraph" w:styleId="af4">
    <w:name w:val="annotation text"/>
    <w:basedOn w:val="a"/>
    <w:link w:val="af5"/>
    <w:rsid w:val="003B217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B2177"/>
  </w:style>
  <w:style w:type="paragraph" w:styleId="af6">
    <w:name w:val="annotation subject"/>
    <w:basedOn w:val="af4"/>
    <w:next w:val="af4"/>
    <w:link w:val="af7"/>
    <w:rsid w:val="003B2177"/>
    <w:rPr>
      <w:b/>
      <w:bCs/>
    </w:rPr>
  </w:style>
  <w:style w:type="character" w:customStyle="1" w:styleId="af7">
    <w:name w:val="Тема примечания Знак"/>
    <w:link w:val="af6"/>
    <w:rsid w:val="003B2177"/>
    <w:rPr>
      <w:b/>
      <w:bCs/>
    </w:rPr>
  </w:style>
  <w:style w:type="character" w:styleId="af8">
    <w:name w:val="Strong"/>
    <w:qFormat/>
    <w:rsid w:val="00C86F94"/>
    <w:rPr>
      <w:b/>
      <w:bCs/>
    </w:rPr>
  </w:style>
  <w:style w:type="character" w:styleId="af9">
    <w:name w:val="FollowedHyperlink"/>
    <w:rsid w:val="001204E5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852F72"/>
    <w:pPr>
      <w:ind w:left="720"/>
      <w:contextualSpacing/>
    </w:pPr>
  </w:style>
  <w:style w:type="paragraph" w:styleId="afb">
    <w:name w:val="No Spacing"/>
    <w:uiPriority w:val="1"/>
    <w:qFormat/>
    <w:rsid w:val="00CD48E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42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97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3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3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1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31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4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8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5572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6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-kostroma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y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8292-6FF8-4A67-84F3-8A7473CE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ДСМПЦАО</Company>
  <LinksUpToDate>false</LinksUpToDate>
  <CharactersWithSpaces>14991</CharactersWithSpaces>
  <SharedDoc>false</SharedDoc>
  <HLinks>
    <vt:vector size="96" baseType="variant">
      <vt:variant>
        <vt:i4>5111848</vt:i4>
      </vt:variant>
      <vt:variant>
        <vt:i4>45</vt:i4>
      </vt:variant>
      <vt:variant>
        <vt:i4>0</vt:i4>
      </vt:variant>
      <vt:variant>
        <vt:i4>5</vt:i4>
      </vt:variant>
      <vt:variant>
        <vt:lpwstr>http://vk.com/artprofi_forum</vt:lpwstr>
      </vt:variant>
      <vt:variant>
        <vt:lpwstr/>
      </vt:variant>
      <vt:variant>
        <vt:i4>1507409</vt:i4>
      </vt:variant>
      <vt:variant>
        <vt:i4>42</vt:i4>
      </vt:variant>
      <vt:variant>
        <vt:i4>0</vt:i4>
      </vt:variant>
      <vt:variant>
        <vt:i4>5</vt:i4>
      </vt:variant>
      <vt:variant>
        <vt:lpwstr>mailto:aum@ruy.ru</vt:lpwstr>
      </vt:variant>
      <vt:variant>
        <vt:lpwstr/>
      </vt:variant>
      <vt:variant>
        <vt:i4>3735656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</vt:lpwstr>
      </vt:variant>
      <vt:variant>
        <vt:lpwstr/>
      </vt:variant>
      <vt:variant>
        <vt:i4>1835092</vt:i4>
      </vt:variant>
      <vt:variant>
        <vt:i4>36</vt:i4>
      </vt:variant>
      <vt:variant>
        <vt:i4>0</vt:i4>
      </vt:variant>
      <vt:variant>
        <vt:i4>5</vt:i4>
      </vt:variant>
      <vt:variant>
        <vt:lpwstr>mailto:apf@ruy.ru</vt:lpwstr>
      </vt:variant>
      <vt:variant>
        <vt:lpwstr/>
      </vt:variant>
      <vt:variant>
        <vt:i4>5111848</vt:i4>
      </vt:variant>
      <vt:variant>
        <vt:i4>33</vt:i4>
      </vt:variant>
      <vt:variant>
        <vt:i4>0</vt:i4>
      </vt:variant>
      <vt:variant>
        <vt:i4>5</vt:i4>
      </vt:variant>
      <vt:variant>
        <vt:lpwstr>http://vk.com/artprofi_forum</vt:lpwstr>
      </vt:variant>
      <vt:variant>
        <vt:lpwstr/>
      </vt:variant>
      <vt:variant>
        <vt:i4>1507409</vt:i4>
      </vt:variant>
      <vt:variant>
        <vt:i4>30</vt:i4>
      </vt:variant>
      <vt:variant>
        <vt:i4>0</vt:i4>
      </vt:variant>
      <vt:variant>
        <vt:i4>5</vt:i4>
      </vt:variant>
      <vt:variant>
        <vt:lpwstr>mailto:aum@ruy.ru</vt:lpwstr>
      </vt:variant>
      <vt:variant>
        <vt:lpwstr/>
      </vt:variant>
      <vt:variant>
        <vt:i4>3735656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</vt:lpwstr>
      </vt:variant>
      <vt:variant>
        <vt:lpwstr/>
      </vt:variant>
      <vt:variant>
        <vt:i4>3735656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</vt:lpwstr>
      </vt:variant>
      <vt:variant>
        <vt:lpwstr/>
      </vt:variant>
      <vt:variant>
        <vt:i4>3145765</vt:i4>
      </vt:variant>
      <vt:variant>
        <vt:i4>21</vt:i4>
      </vt:variant>
      <vt:variant>
        <vt:i4>0</vt:i4>
      </vt:variant>
      <vt:variant>
        <vt:i4>5</vt:i4>
      </vt:variant>
      <vt:variant>
        <vt:lpwstr>https://vk.com/artprofi_forum</vt:lpwstr>
      </vt:variant>
      <vt:variant>
        <vt:lpwstr/>
      </vt:variant>
      <vt:variant>
        <vt:i4>3145765</vt:i4>
      </vt:variant>
      <vt:variant>
        <vt:i4>18</vt:i4>
      </vt:variant>
      <vt:variant>
        <vt:i4>0</vt:i4>
      </vt:variant>
      <vt:variant>
        <vt:i4>5</vt:i4>
      </vt:variant>
      <vt:variant>
        <vt:lpwstr>https://vk.com/artprofi_forum</vt:lpwstr>
      </vt:variant>
      <vt:variant>
        <vt:lpwstr/>
      </vt:variant>
      <vt:variant>
        <vt:i4>5374078</vt:i4>
      </vt:variant>
      <vt:variant>
        <vt:i4>15</vt:i4>
      </vt:variant>
      <vt:variant>
        <vt:i4>0</vt:i4>
      </vt:variant>
      <vt:variant>
        <vt:i4>5</vt:i4>
      </vt:variant>
      <vt:variant>
        <vt:lpwstr>http://www.ruy.ru</vt:lpwstr>
      </vt:variant>
      <vt:variant>
        <vt:lpwstr/>
      </vt:variant>
      <vt:variant>
        <vt:i4>5374078</vt:i4>
      </vt:variant>
      <vt:variant>
        <vt:i4>12</vt:i4>
      </vt:variant>
      <vt:variant>
        <vt:i4>0</vt:i4>
      </vt:variant>
      <vt:variant>
        <vt:i4>5</vt:i4>
      </vt:variant>
      <vt:variant>
        <vt:lpwstr>http://www.ruy.ru</vt:lpwstr>
      </vt:variant>
      <vt:variant>
        <vt:lpwstr/>
      </vt:variant>
      <vt:variant>
        <vt:i4>1835092</vt:i4>
      </vt:variant>
      <vt:variant>
        <vt:i4>9</vt:i4>
      </vt:variant>
      <vt:variant>
        <vt:i4>0</vt:i4>
      </vt:variant>
      <vt:variant>
        <vt:i4>5</vt:i4>
      </vt:variant>
      <vt:variant>
        <vt:lpwstr>mailto:apf@ruy.ru</vt:lpwstr>
      </vt:variant>
      <vt:variant>
        <vt:lpwstr/>
      </vt:variant>
      <vt:variant>
        <vt:i4>1835092</vt:i4>
      </vt:variant>
      <vt:variant>
        <vt:i4>6</vt:i4>
      </vt:variant>
      <vt:variant>
        <vt:i4>0</vt:i4>
      </vt:variant>
      <vt:variant>
        <vt:i4>5</vt:i4>
      </vt:variant>
      <vt:variant>
        <vt:lpwstr>mailto:apf@ruy.ru</vt:lpwstr>
      </vt:variant>
      <vt:variant>
        <vt:lpwstr/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https://vk.com/artprofi_forum</vt:lpwstr>
      </vt:variant>
      <vt:variant>
        <vt:lpwstr/>
      </vt:variant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mailto:apf@ruy.ru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Гость</dc:creator>
  <cp:keywords/>
  <cp:lastModifiedBy>RePack by Diakov</cp:lastModifiedBy>
  <cp:revision>10</cp:revision>
  <cp:lastPrinted>2019-03-04T12:38:00Z</cp:lastPrinted>
  <dcterms:created xsi:type="dcterms:W3CDTF">2018-12-25T09:25:00Z</dcterms:created>
  <dcterms:modified xsi:type="dcterms:W3CDTF">2019-03-28T12:12:00Z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